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0590">
        <w:rPr>
          <w:rFonts w:ascii="Times New Roman" w:hAnsi="Times New Roman" w:cs="Times New Roman"/>
          <w:b/>
          <w:bCs/>
          <w:sz w:val="28"/>
          <w:szCs w:val="28"/>
        </w:rPr>
        <w:t>Рабочая   программа</w:t>
      </w:r>
    </w:p>
    <w:p w:rsidR="00E04570" w:rsidRPr="00560590" w:rsidRDefault="00E04570" w:rsidP="00E045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590">
        <w:rPr>
          <w:rFonts w:ascii="Times New Roman" w:hAnsi="Times New Roman" w:cs="Times New Roman"/>
          <w:b/>
          <w:sz w:val="28"/>
          <w:szCs w:val="28"/>
        </w:rPr>
        <w:t>по учебному предмету «Математика»</w:t>
      </w:r>
    </w:p>
    <w:p w:rsidR="00E04570" w:rsidRPr="00560590" w:rsidRDefault="005D3C1B" w:rsidP="00E045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04570" w:rsidRPr="0056059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C4C17" w:rsidRPr="007C4C17" w:rsidRDefault="007C4C17" w:rsidP="007A1B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4C17">
        <w:rPr>
          <w:rFonts w:ascii="Times New Roman" w:eastAsia="Times New Roman" w:hAnsi="Times New Roman" w:cs="Times New Roman"/>
          <w:b/>
          <w:sz w:val="28"/>
          <w:szCs w:val="28"/>
        </w:rPr>
        <w:t>(вариант 4.2)</w:t>
      </w:r>
    </w:p>
    <w:p w:rsidR="007C4C17" w:rsidRPr="00560590" w:rsidRDefault="007C4C17" w:rsidP="007A1B1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590">
        <w:rPr>
          <w:rFonts w:ascii="Times New Roman" w:hAnsi="Times New Roman" w:cs="Times New Roman"/>
          <w:b/>
          <w:sz w:val="28"/>
          <w:szCs w:val="28"/>
        </w:rPr>
        <w:t>2022 - 2023 учебный год</w:t>
      </w:r>
    </w:p>
    <w:p w:rsidR="007C4C17" w:rsidRPr="00560590" w:rsidRDefault="007C4C17" w:rsidP="007C4C17">
      <w:pPr>
        <w:ind w:left="18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C17" w:rsidRPr="00560590" w:rsidRDefault="007C4C17" w:rsidP="00E0457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rPr>
          <w:sz w:val="28"/>
          <w:szCs w:val="28"/>
        </w:rPr>
      </w:pPr>
    </w:p>
    <w:p w:rsidR="00E04570" w:rsidRPr="00560590" w:rsidRDefault="00E04570" w:rsidP="00E04570">
      <w:pPr>
        <w:contextualSpacing/>
        <w:jc w:val="center"/>
        <w:rPr>
          <w:sz w:val="28"/>
          <w:szCs w:val="28"/>
        </w:rPr>
      </w:pPr>
    </w:p>
    <w:p w:rsidR="00E04570" w:rsidRPr="00560590" w:rsidRDefault="00E04570" w:rsidP="00E04570">
      <w:pPr>
        <w:tabs>
          <w:tab w:val="left" w:pos="6611"/>
        </w:tabs>
        <w:rPr>
          <w:sz w:val="28"/>
          <w:szCs w:val="28"/>
        </w:rPr>
      </w:pPr>
    </w:p>
    <w:p w:rsidR="00E04570" w:rsidRPr="00560590" w:rsidRDefault="00E04570" w:rsidP="00E04570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560590">
        <w:rPr>
          <w:rStyle w:val="FontStyle74"/>
          <w:rFonts w:ascii="Times New Roman" w:hAnsi="Times New Roman" w:cs="Times New Roman"/>
          <w:b w:val="0"/>
          <w:sz w:val="28"/>
          <w:szCs w:val="28"/>
        </w:rPr>
        <w:t>Составител</w:t>
      </w:r>
      <w:r w:rsidR="00F21C4D">
        <w:rPr>
          <w:rStyle w:val="FontStyle74"/>
          <w:rFonts w:ascii="Times New Roman" w:hAnsi="Times New Roman" w:cs="Times New Roman"/>
          <w:b w:val="0"/>
          <w:sz w:val="28"/>
          <w:szCs w:val="28"/>
        </w:rPr>
        <w:t>ь</w:t>
      </w:r>
      <w:r w:rsidRPr="00560590">
        <w:rPr>
          <w:rStyle w:val="FontStyle74"/>
          <w:rFonts w:ascii="Times New Roman" w:hAnsi="Times New Roman" w:cs="Times New Roman"/>
          <w:b w:val="0"/>
          <w:sz w:val="28"/>
          <w:szCs w:val="28"/>
        </w:rPr>
        <w:t>:</w:t>
      </w:r>
    </w:p>
    <w:p w:rsidR="00E04570" w:rsidRPr="00560590" w:rsidRDefault="00C208C4" w:rsidP="00E04570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560590">
        <w:rPr>
          <w:rStyle w:val="FontStyle74"/>
          <w:rFonts w:ascii="Times New Roman" w:hAnsi="Times New Roman" w:cs="Times New Roman"/>
          <w:b w:val="0"/>
          <w:sz w:val="28"/>
          <w:szCs w:val="28"/>
        </w:rPr>
        <w:t>Касаева Шумисат Алудовна</w:t>
      </w:r>
    </w:p>
    <w:p w:rsidR="00E04570" w:rsidRPr="00560590" w:rsidRDefault="00E04570" w:rsidP="00E04570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560590">
        <w:rPr>
          <w:rStyle w:val="FontStyle74"/>
          <w:rFonts w:ascii="Times New Roman" w:hAnsi="Times New Roman" w:cs="Times New Roman"/>
          <w:b w:val="0"/>
          <w:sz w:val="28"/>
          <w:szCs w:val="28"/>
        </w:rPr>
        <w:t>учитель начальных классов</w:t>
      </w:r>
    </w:p>
    <w:p w:rsidR="00497B26" w:rsidRPr="00560590" w:rsidRDefault="00497B26" w:rsidP="00E04570">
      <w:pPr>
        <w:pStyle w:val="Style32"/>
        <w:widowControl/>
        <w:spacing w:before="48"/>
        <w:jc w:val="right"/>
        <w:rPr>
          <w:rFonts w:ascii="Times New Roman" w:hAnsi="Times New Roman" w:cs="Times New Roman"/>
          <w:bCs/>
          <w:sz w:val="28"/>
          <w:szCs w:val="28"/>
        </w:rPr>
        <w:sectPr w:rsidR="00497B26" w:rsidRPr="00560590" w:rsidSect="00497B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8F31AE" w:rsidRPr="00560590" w:rsidRDefault="0065168C" w:rsidP="001455C9">
      <w:pPr>
        <w:pStyle w:val="aa"/>
        <w:numPr>
          <w:ilvl w:val="0"/>
          <w:numId w:val="15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F31AE" w:rsidRPr="00560590" w:rsidRDefault="00FF2BBE" w:rsidP="00DC44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</w:t>
      </w:r>
      <w:r w:rsidR="000B2D27" w:rsidRPr="00560590">
        <w:rPr>
          <w:rFonts w:ascii="Times New Roman" w:eastAsia="Times New Roman" w:hAnsi="Times New Roman" w:cs="Times New Roman"/>
          <w:sz w:val="28"/>
          <w:szCs w:val="28"/>
        </w:rPr>
        <w:t xml:space="preserve">у «Математика» для </w:t>
      </w:r>
      <w:r w:rsidR="005D3C1B">
        <w:rPr>
          <w:rFonts w:ascii="Times New Roman" w:eastAsia="Times New Roman" w:hAnsi="Times New Roman" w:cs="Times New Roman"/>
          <w:sz w:val="28"/>
          <w:szCs w:val="28"/>
        </w:rPr>
        <w:t>2</w:t>
      </w:r>
      <w:r w:rsidR="00F2592F" w:rsidRPr="00560590">
        <w:rPr>
          <w:rFonts w:ascii="Times New Roman" w:eastAsia="Times New Roman" w:hAnsi="Times New Roman" w:cs="Times New Roman"/>
          <w:sz w:val="28"/>
          <w:szCs w:val="28"/>
        </w:rPr>
        <w:t xml:space="preserve">класса </w:t>
      </w:r>
      <w:r w:rsidR="000B2D27" w:rsidRPr="00560590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521E" w:rsidRPr="00560590">
        <w:rPr>
          <w:rFonts w:ascii="Times New Roman" w:eastAsia="Times New Roman" w:hAnsi="Times New Roman" w:cs="Times New Roman"/>
          <w:sz w:val="28"/>
          <w:szCs w:val="28"/>
        </w:rPr>
        <w:t>вари</w:t>
      </w:r>
      <w:r w:rsidR="000B2D27" w:rsidRPr="0056059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521E" w:rsidRPr="00560590">
        <w:rPr>
          <w:rFonts w:ascii="Times New Roman" w:eastAsia="Times New Roman" w:hAnsi="Times New Roman" w:cs="Times New Roman"/>
          <w:sz w:val="28"/>
          <w:szCs w:val="28"/>
        </w:rPr>
        <w:t xml:space="preserve">нт 4.2)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«19» декабря 2014 г. </w:t>
      </w:r>
      <w:r w:rsidRPr="00560590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0B2D27" w:rsidRPr="00560590">
        <w:rPr>
          <w:rFonts w:ascii="Times New Roman" w:eastAsia="Times New Roman" w:hAnsi="Times New Roman" w:cs="Times New Roman"/>
          <w:sz w:val="28"/>
          <w:szCs w:val="28"/>
        </w:rPr>
        <w:t xml:space="preserve"> 1598, авторской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программы  </w:t>
      </w:r>
      <w:r w:rsidR="00413439" w:rsidRPr="00560590">
        <w:rPr>
          <w:rFonts w:ascii="Times New Roman" w:eastAsia="Times New Roman" w:hAnsi="Times New Roman" w:cs="Times New Roman"/>
          <w:sz w:val="28"/>
          <w:szCs w:val="28"/>
        </w:rPr>
        <w:t xml:space="preserve">по математике для 1-4 классов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М.И. Моро, М.А. Бантовой,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ГВ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>ельтюково</w:t>
      </w:r>
      <w:r w:rsidR="000B2D27" w:rsidRPr="00560590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0B2D27" w:rsidRPr="00560590">
        <w:rPr>
          <w:rFonts w:ascii="Times New Roman" w:eastAsia="Times New Roman" w:hAnsi="Times New Roman" w:cs="Times New Roman"/>
          <w:sz w:val="28"/>
          <w:szCs w:val="28"/>
        </w:rPr>
        <w:t>, С.И.Волковой, С.В.Степановой</w:t>
      </w:r>
      <w:r w:rsidR="00413439" w:rsidRPr="0056059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gramStart"/>
      <w:r w:rsidR="00413439" w:rsidRPr="00560590">
        <w:rPr>
          <w:rFonts w:ascii="Times New Roman" w:eastAsia="Times New Roman" w:hAnsi="Times New Roman" w:cs="Times New Roman"/>
          <w:sz w:val="28"/>
          <w:szCs w:val="28"/>
        </w:rPr>
        <w:t>УМ</w:t>
      </w:r>
      <w:proofErr w:type="gramEnd"/>
      <w:r w:rsidR="00413439" w:rsidRPr="00560590">
        <w:rPr>
          <w:rFonts w:ascii="Times New Roman" w:eastAsia="Times New Roman" w:hAnsi="Times New Roman" w:cs="Times New Roman"/>
          <w:sz w:val="28"/>
          <w:szCs w:val="28"/>
        </w:rPr>
        <w:t>К «Школа России» и является приложением к а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даптированной основной общеобразовательной программе начального </w:t>
      </w:r>
      <w:r w:rsidR="00413439" w:rsidRPr="00560590">
        <w:rPr>
          <w:rFonts w:ascii="Times New Roman" w:eastAsia="Times New Roman" w:hAnsi="Times New Roman" w:cs="Times New Roman"/>
          <w:sz w:val="28"/>
          <w:szCs w:val="28"/>
        </w:rPr>
        <w:t xml:space="preserve">общего образования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ГБОУ «С(к) ОШИСС им. В.Ш. Дагаева»</w:t>
      </w:r>
    </w:p>
    <w:p w:rsidR="008F31AE" w:rsidRPr="00560590" w:rsidRDefault="00C77743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F2BBE" w:rsidRPr="00560590">
        <w:rPr>
          <w:rFonts w:ascii="Times New Roman" w:eastAsia="Times New Roman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особенностей, обучающихся с нарушением зрения.</w:t>
      </w:r>
    </w:p>
    <w:p w:rsidR="008F31AE" w:rsidRPr="00560590" w:rsidRDefault="00C77743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На уроках математики во втором</w:t>
      </w:r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классе с</w:t>
      </w:r>
      <w:r w:rsidR="006B521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 </w:t>
      </w:r>
      <w:proofErr w:type="gramStart"/>
      <w:r w:rsidR="006B521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слабовидящими</w:t>
      </w:r>
      <w:proofErr w:type="gramEnd"/>
      <w:r w:rsidR="006B521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обучающимися продолжается работа по формированию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задач: описание процессов, явлений, оценку их количественных и пространственных отношений; измерение, пересчёт, вычисление, записи и выполнения алгоритмов с использованием теплотехнических средств.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Целями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начального обучения математике является обеспечение математического развития и формирование системы начальных математических знаний младших школьников.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Учебный предмет математики призван решить следующие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задачи: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воспитать интерес к математике, к умственной деятельности;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формировать систему начальных математических знаний и умений их применять для решения учебно-познавательных и практических задач;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развивать основы логического, знаково-символического, алгоритмического решения, пространственного воображения школьников;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развить творческие возможности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сформировать и развить познавательные интересы;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сохранных анализаторов;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формирование и конкретизация предметных представлений;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математической речи;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развитие осязания и мелкой моторики; координации движений, умению проверять написанной грифелем.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содержание обучения математике включён материал, направленный на обогащение сенс</w:t>
      </w:r>
      <w:r w:rsidR="008F42B5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орного опыта и </w:t>
      </w:r>
      <w:proofErr w:type="spellStart"/>
      <w:r w:rsidR="008F42B5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овладение</w:t>
      </w:r>
      <w:r w:rsidR="001A4BB5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слабовидящими</w:t>
      </w:r>
      <w:proofErr w:type="spellEnd"/>
      <w:r w:rsidR="001A4BB5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обучающимися ориентировочным навыкам в микро- и макро- пространстве. Большое внимание уделяется формированию конкретных представлений о величине, форме, количестве, пространстве</w:t>
      </w:r>
      <w:r w:rsidR="001A4BB5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нном положении предметов.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Особое внимание продолжает уделяться выработке навыков устного счёта, которые важны для дальнейшего овладения математическими понятиями. Учебный предмет предполагает также формирование у детей пространственных представлений, ознакомление с различными геометрическими фигурами и некоторыми их свойствами, с простейшими чертежными и измерительными приборами.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 связи со спецификой математического материала большое значение придается учету возрастных и индивидуальных особенностей обучающихся, особых образовательных потребностей и реализации дифференцированного подхода в обучении.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77743">
        <w:rPr>
          <w:rFonts w:ascii="Times New Roman" w:eastAsia="Times New Roman" w:hAnsi="Times New Roman" w:cs="Times New Roman"/>
          <w:sz w:val="28"/>
          <w:szCs w:val="28"/>
        </w:rPr>
        <w:t>овтором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классе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рассматриваются основные вопросы математического содержания: «Сложение и вычитание в пределах 100», «Табличное умножение и деление в пределах 100», «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Внетабличное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умножение и деление в пределах 100».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отличи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от общеобразовательной школы, в связи с перераспределением содержания образова</w:t>
      </w:r>
      <w:r w:rsidR="00CA15D4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ния в начальной школе для </w:t>
      </w:r>
      <w:r w:rsidR="001A4BB5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слабовидящих 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обучающихся с 4 до 5 лет, тема «Числа от 1 до 1000 (нумерация, сложение и вычитание, умножение и деление)» переносится на 4 класс. 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Наряду с повторением и углублением приобретённых знаний предусматривается создание условий для формирования новых понятий, изучения свойств, приёмов действий, доступных обобщений.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77743">
        <w:rPr>
          <w:rFonts w:ascii="Times New Roman" w:eastAsia="Times New Roman" w:hAnsi="Times New Roman" w:cs="Times New Roman"/>
          <w:sz w:val="28"/>
          <w:szCs w:val="28"/>
        </w:rPr>
        <w:t>овтором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классе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главным вопросом является умножение и деление, и в частности доведение до автоматизма усвоения учащимися табличного умножения и деления. 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 содержании учебного предмета основным остаётся арифметический материал. 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Обучение начинается с повторения и составления таблицы умножения и деления. Для этого используется материал 2 части учебника по математике для 2 класса. Учащиеся выполняют различные упражнения, способствующие прочному запоминанию этих таблиц. Вместе с тем на основе изученных знаний об умножении и делении рассматриваются различные приёмы нахождения табличных результатов, которыми учащиеся будут пользоваться в случае забывания какого-либо результата.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После завершения изучения этой темы следует перейти к изучению темы «Сложение и вычитание в пределах 100» по учебнику 3 класса 1 части. Наряду с повторением пройденного учащиеся начинают знакомиться с уравнени</w:t>
      </w:r>
      <w:r w:rsidR="00DC447D" w:rsidRPr="0056059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ми, решаемыми сложением и вычитанием на основе знания взаимосвязи между компонентами этих действий и их результатами. В дальнейшем уравнения решаются и знакомым способом подбора, когда его легко применить (например, на основе знания сложения и вычитания с числом 0), и новым для них способом, основанным на взаимосвязи компонентов и результатов действий, - в более трудных случаях, когда при решении приходится выполнять действия с двузначными числами.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 дальнейшем, в течение всего учебного года, рассматриваются не только устные приёмы сложения и вычитания, но и письменные, а также действия совместно с умножением и делением.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Изучение следующей основной темы в 3 классе «Умножение и деление в пределах 100» рассматривается смысл действий умножения и деления; простых задач, решаемых этими действиями; взаимосвязи между умножением и сложением; делением и умножением; переместительным свойством умножения, связи между компонентами и результатом умножения и таблицами умножения (на 2 и 3). Рассмотрение умножения и деления с числом 2 связывается с введением понятиями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 xml:space="preserve">чётное число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нечётное число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с опережающим введением формулировок вида «делится без остатка» и «при делении получится остаток». </w:t>
      </w:r>
    </w:p>
    <w:p w:rsidR="008F31AE" w:rsidRPr="00560590" w:rsidRDefault="00E6354A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На пр</w:t>
      </w:r>
      <w:r w:rsidR="008F42B5" w:rsidRPr="00560590">
        <w:rPr>
          <w:rFonts w:ascii="Times New Roman" w:eastAsia="Times New Roman" w:hAnsi="Times New Roman" w:cs="Times New Roman"/>
          <w:sz w:val="28"/>
          <w:szCs w:val="28"/>
        </w:rPr>
        <w:t>имере</w:t>
      </w:r>
      <w:r w:rsidR="00FF2BBE" w:rsidRPr="00560590">
        <w:rPr>
          <w:rFonts w:ascii="Times New Roman" w:eastAsia="Times New Roman" w:hAnsi="Times New Roman" w:cs="Times New Roman"/>
          <w:sz w:val="28"/>
          <w:szCs w:val="28"/>
        </w:rPr>
        <w:t xml:space="preserve"> таблиц учащиеся усваивают приёмы их составления: набор одинаковых слагаемых; использование ответа предыдущего примера из таблицы умножения для вычисления результата в следующем примере; набор слагаемых группами; приём перестановки множителей.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При изучении табличных случаев деления, в течени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всего времени работы над темой полезно каждый раз, когда решается пример на деление, требовать объяснения вида 24:6=4, так как 6·4=24 (или 4·6=24).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Особое внимание должно быть уделено рассмотрению случаев умножения и деления с числами 0 и 1. В рамках изучения данной темы продолжается работа по ознакомлению с новыми для них видами простых задач. Это задачи, где требуется узнать число, которое несколько раз больше (меньше) данного (задачи на увеличение или уменьшение числа в несколько раз); задачи на сравнение чисел, в которых необходимо узнать, во сколько раз одно из них больше или меньше другого; задачи на нахождение доли числа и числа по его доле.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Принципиально новым в 3 классе является формирование представлений о площади многоугольника, ознакомление с единицами площади, решение задач на нахождение площади прямоугольника (квадрата) по данным сторонам и обратных им.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При рассмотрен</w:t>
      </w:r>
      <w:r w:rsidR="00E6354A" w:rsidRPr="00560590">
        <w:rPr>
          <w:rFonts w:ascii="Times New Roman" w:eastAsia="Times New Roman" w:hAnsi="Times New Roman" w:cs="Times New Roman"/>
          <w:sz w:val="28"/>
          <w:szCs w:val="28"/>
        </w:rPr>
        <w:t xml:space="preserve">ии задачи нового вида со слабовидящими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обучающимися необходимо использовать различные средства моделирования: натуральные предметы, аппликации из бархатной бумаги, рельефные изображения предметов,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геометрических фигур, рельефные схематические рисунки, чертежи, карточки с краткой записью задачи, с записями задачи в табличной форме.</w:t>
      </w:r>
      <w:proofErr w:type="gramEnd"/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Во время решения простых задач необходимо отрабатывать умение сознательно осуществлять выбор действия.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Чтобы учащиеся научились различать задачи на увеличение (уменьшение) числа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несколько единиц и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 xml:space="preserve">в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несколько раз, задачи на разностное и на кратное сравнение, важно предлагать их для решения парами, пра</w:t>
      </w:r>
      <w:r w:rsidR="00DC447D" w:rsidRPr="0056059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тиковать сравнение двух сходных задач, видоизменяя условие, спрашивать, как это повлияет на решение, или, изменяя вопрос, выяснять, каким действием должна быть решена та или иная задача.</w:t>
      </w:r>
      <w:proofErr w:type="gramEnd"/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Продолжается формирование умения решать составные задачи. Среди них важное место занимают задачи на нахождение четвёртого пропорционального, решаемые способом приведения к единице, а также задачи, в которых надо найти произведение и сумму, произведение и разность. Эти задачи требуют хорошей подготовки при решении простых задач, раскрывающих смысл умножения и деления (на равные части и по «содержанию»), и понимание зависимости между величинами, которые в них входят.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При разборе составных задач следует упражнять детей в рассуждении как «от вопроса к данным», так и «от данных к вопросу». Основным является обучение учащихся умению наметить план решения, прежде чем приступать к выполнению действия над числами.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Важное место в 3 классе занимает тема «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Внетабличное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умножение и деление в пределах 100». Она включает умножение и деление чисел,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оканчивающихся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на 0 (вида 20·3, 3·20, 60:30, 80:20), а также все случаи умножения и деления двузначного числа на однозначное и деление двузначного числа на двузначное. В теме рассматриваются различные приёмы вычислений. Необходимо научить учащихся выбирать наиболее рациональный путь решения.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Работу по теме «Деление с остатком» надо начать с практических упражнений с раздаточным материалом. Особое внимание уделяется использованию рельефных схематических рисунков при рассмотрении конкретного смысла деления с остатком. Вводятся два способа выполнения деления с остатком. Первый, - выполняя деление с остатком 25:4, ученик вспоминает ряд чисел, которые делятся на данное число (4), выбирает из них наибольшее число до 25 (это 24), делит его, а затем узнаёт остаток (25-24=1). Второй, - ученик находит частное способом подбора.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Параллельно с арифметическим материалом вводится геометрический материал. Рассматриваются виды треугольников по соотношению длин сторон – разносторонние, равнобедренные (равносторонние), а затем по видам углов – остроугольные, прямоугольные и треугольные с помощью прибора Клушиной. Учащиеся знакомятся с окружностью, кругом. Наряду с радиусом вводится понятие диаметр.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C7774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Start"/>
      <w:r w:rsidR="00C77743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классе продолжается работа с величинами.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Учащимся предлагаются упражнения на вычисление длины ломаной, периметра многоугольника (разные четырёхугольники, в том числе и прямоугольники (квадраты), треугольники (разносторонние, равнобедренные (равносторонние)).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Для слепых можно использовать как прибор Клушиной, так и карточки с рельефным изображением фигур, рисунки в учебнике.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Кроме того, происходит ознакомление учащихся с понятием площадь многоугольника (в том числе прямоугольника). В связи с изучением табличного умножения и деления формируются представления о площади и её единицах: квадратном сантиметре, квадратном дециметре, квадратном метре.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Рассмотрение темы «Доли» предусматривает использование натуральных предметов, которые делятся на части, прибора Клушиной, моделей. Только после этого можно переходить к иллюстрациям в учебнике.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 течение всего года продолжается работа по формированию у обучающихся конкретных представлений о единицах длины, массы. Большое внимание необходимо уделять сравнению различных единиц, усвоению соотношений между ними. В 3 классе учащиеся знакомятся с теми единицами, как квадратный сантиметр, квадратный дециметр, квадратный метр; грамм; год, месяц, сутки.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7774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Start"/>
      <w:r w:rsidR="00C77743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классе продолжается работа, связанная с алгебраической пропедевтикой – с выражениями, содержащими букву, и нахождением их значений при заданных значениях буквы, а также с решением уравнений. Вначале уравнения решаются как подбором неизвестного числа, так и на основе знаний о связях между результатом и компонентами сложения и вычитания.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 связи с изучением умножения и деления вводятся простейшие уравнения, содержащие эти действия. Предлагаются уравнения с небольшими числами, которые решаются вначале привычным для учащихся способом подбора, а затем на основе изученных связей между результатами и компонентами арифметических действий. </w:t>
      </w:r>
    </w:p>
    <w:p w:rsidR="008F31AE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Место курса в учебном плане. 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обучение математике</w:t>
      </w:r>
      <w:r w:rsidR="00C777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во 2 классе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выделя</w:t>
      </w:r>
      <w:r w:rsidR="00C777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тся 136 часов(4 ч в неделю, 34 учебные недели).</w:t>
      </w:r>
    </w:p>
    <w:p w:rsidR="00C77743" w:rsidRPr="00560590" w:rsidRDefault="00C77743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8F31AE" w:rsidRPr="00C77743" w:rsidRDefault="00FF2BBE" w:rsidP="00C77743">
      <w:pPr>
        <w:pStyle w:val="aa"/>
        <w:numPr>
          <w:ilvl w:val="0"/>
          <w:numId w:val="15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C7774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Планируемые результаты изучени</w:t>
      </w:r>
      <w:r w:rsidR="00632D56" w:rsidRPr="00C7774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я учебного предмета</w:t>
      </w:r>
    </w:p>
    <w:p w:rsidR="00C77743" w:rsidRPr="00C77743" w:rsidRDefault="00C77743" w:rsidP="00C77743">
      <w:pPr>
        <w:pStyle w:val="aa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</w:pPr>
    </w:p>
    <w:p w:rsidR="008F31AE" w:rsidRPr="00560590" w:rsidRDefault="00C77743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Учебный предмет «Математика</w:t>
      </w:r>
      <w:proofErr w:type="gramStart"/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»о</w:t>
      </w:r>
      <w:proofErr w:type="gramEnd"/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беспечивает достижение определенных личностных, метапредметных и предметных результатов.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Личностными результатами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изучения предмета являются следующие умения: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сформированность элементарных умений в самоконтроле и самооценке результатов своей учебной деятельности;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сформированость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элементарных умений самостоятельно выполнять работы и осознавать личную ответственность за проделанную работу;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сформированность первичного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сформированость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начальных представлений об основах гражданской идентичности (посредством системы определённых заданий и упражнений). 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Метапредметными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изучения курса является формирование универсальных учебных действий (УУД).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Регулятивные УУД: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составлять под руководством учителя план действий для решения учебных задач;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оценивать правильность выполнения действий по решению учебной задачи и вносить необходимые коррективы.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Познавательные УУД:</w:t>
      </w:r>
    </w:p>
    <w:p w:rsidR="008F31AE" w:rsidRPr="00560590" w:rsidRDefault="008B0A99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ориентироваться </w:t>
      </w:r>
      <w:r w:rsidR="00FF2BBE" w:rsidRPr="00560590">
        <w:rPr>
          <w:rFonts w:ascii="Times New Roman" w:eastAsia="Times New Roman" w:hAnsi="Times New Roman" w:cs="Times New Roman"/>
          <w:sz w:val="28"/>
          <w:szCs w:val="28"/>
        </w:rPr>
        <w:t>на странице учебника;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строить несложные модели математических понятий и о</w:t>
      </w:r>
      <w:r w:rsidR="00BC65F9" w:rsidRPr="00560590">
        <w:rPr>
          <w:rFonts w:ascii="Times New Roman" w:eastAsia="Times New Roman" w:hAnsi="Times New Roman" w:cs="Times New Roman"/>
          <w:sz w:val="28"/>
          <w:szCs w:val="28"/>
        </w:rPr>
        <w:t>тношений, ситуаций.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описывать результаты учебных действий, используя математические термины и записи;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иметь общее представление о базовых межпредметных понятиях: числе, величине, геометрической фигуре;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применять полученные знания в изменённых условиях;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осваивать способы решения задач творческого и поискового характера;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сравнивать, обобщать, классифицировать заданные объекты;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выделять из предложенного текста информацию, дополнять ею текст задачи с недостающими данными, составлять по ней текстовые задачи с разными вопросами и решать их;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осуществлять поиск нужной информации в материале учебника и в других источниках с помощью взрослых.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Коммуникативные УУД: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строить речевое высказывание в устной форме, использовать математическую терминологию;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оценивать различные подходы и точки зрения на обсуждаемый вопрос;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уважительно вести диалог с товарищами, стремиться к тому, чтобы учитывались разные мнения;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принимать участие в работе в паре, подгруппе.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          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Предметными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изучения курса является сформированность следующих умений: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Числа и величины: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ab/>
        <w:t>образовывать, называть, читать, записы</w:t>
      </w:r>
      <w:r w:rsidR="00F119D6" w:rsidRPr="00560590">
        <w:rPr>
          <w:rFonts w:ascii="Times New Roman" w:eastAsia="Times New Roman" w:hAnsi="Times New Roman" w:cs="Times New Roman"/>
          <w:sz w:val="28"/>
          <w:szCs w:val="28"/>
        </w:rPr>
        <w:t xml:space="preserve">вать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числа от 0 до 100;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ab/>
        <w:t xml:space="preserve">сравнивать </w:t>
      </w:r>
      <w:r w:rsidR="00B748BF" w:rsidRPr="00560590">
        <w:rPr>
          <w:rFonts w:ascii="Times New Roman" w:eastAsia="Times New Roman" w:hAnsi="Times New Roman" w:cs="Times New Roman"/>
          <w:sz w:val="28"/>
          <w:szCs w:val="28"/>
        </w:rPr>
        <w:t>числа и записывать результат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ab/>
        <w:t>упорядочивать заданные числа;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ab/>
        <w:t>заменять двузначное число суммой разрядных слагаемых;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выполнять устно и письменно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сложение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и вычитание вида 30+5; 35-5; 35-30;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группировать числа по заданному или самостоятельно установленному признаку;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читать, записывать и сравнивать значения площади, используя изученные единицы этой величины (квадратный сантиметр, квадратный дециметр, квадратный метр) и соотношения между ними: 1дм²=100см², 1м²=100дм²; переводить одни единицы площади в другие;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читать, записывать и сравнивать значение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времени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используя изученные единицы измерения этой величины (сутки, время, год) и соотношение между ними: 1 год = 12 мес. и 1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. = 24ч.;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определять по часам с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брайлев</w:t>
      </w:r>
      <w:r w:rsidR="00DC447D" w:rsidRPr="0056059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ким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циферблатом время с точностью до минуты;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записывать и использовать соотношение между рублём и копейкой: 1р. = 100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Арифметические действия: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выполнять табличное умножение и деление чисел; умножение на 1 и на 0, деление вида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gramStart"/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:а</w:t>
      </w:r>
      <w:proofErr w:type="gramEnd"/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, 0:а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выполнять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внетабличное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умножение и деление, в том числе деление с остатком, проверку арифметических действий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 xml:space="preserve">умножение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деление;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выполнять письменно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сложение и вычитание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умножение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деление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в пределах 100, в более лёгких случаях устно,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более сложных – письменно (столбиком);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вычислять значение числового выражения в два-три действия (со скобками и без скобок);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использовать свойства арифметических действий для удобства вычислений;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вычислять значение буквенного выражения при заданных значениях входящих в него букв; 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решать уравнения на основе связи между компонентами и результатами арифметических действий.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Работа с текстовыми задачами: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анализировать задачу, выполнять краткую запись задачи в различных видах: в таблице, на схематическом рисунке, на схематиче</w:t>
      </w:r>
      <w:r w:rsidR="00E834A4" w:rsidRPr="00560590">
        <w:rPr>
          <w:rFonts w:ascii="Times New Roman" w:eastAsia="Times New Roman" w:hAnsi="Times New Roman" w:cs="Times New Roman"/>
          <w:sz w:val="28"/>
          <w:szCs w:val="28"/>
        </w:rPr>
        <w:t>ском чертеже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составлять план решения задачи в 2-3 действия, объяснять его и следовать ему при записи решения задачи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преобразовывать задачу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вновую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, изменяя её условие или вопрос;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составлять задачу по краткой записи, по схеме, по её решению;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решать задачи, рассматривающие взаимосвязи: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цена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количество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стоимость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расход материала на один предмет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количество предметов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общий расход материала на все указанные предметы и др.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, задачи на увеличение/уменьшение числа на несколько единиц;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сравнивать задачи по сходству и различию отношений между объектами, рассматриваемыми в задачах;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дополнять задачу с недостающими данными возможными числами;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находить способы решения одной и той же задачи, сравнивать их и выбирать наиболее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рациональный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решать задачи на нахождение числа и числа по его доле;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решать задачи практического содержания, в том числе задачи-расчёты.</w:t>
      </w:r>
    </w:p>
    <w:p w:rsidR="008F31AE" w:rsidRPr="00560590" w:rsidRDefault="00FF2BBE" w:rsidP="00DC44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Пространственные отношения.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Геометрические фигуры: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обозначать геометрические фигуры буквами;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различать круг и окружность;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чертить окружность заданного радиуса с помощью циркуля;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различать треугольники по соотношению длин сторон, по видам углов;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соотносить реальные объекты с моделями и чертежами треугольника, прямоугольника (квадрата);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читать план пришкольного участка, класса, комнаты.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Геометрические величины: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измерять длину отрезка;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вычислять площадь прямоугольника (квадрата) по заданным длинам его сторон;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выражать площади объектов в разных единицах площади (квадратный сантиметр, квадратный дециметр, квадратный метр), используя соотношение между ними;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выбирать наиболее подходящие единицы площади для конкретной ситуации;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вычислять площадь прямоугольного треугольника, достраивая его до прямоугольника.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Работа с информацией: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читать и анализировать несложные готовые таблицы, использовать их для выполнения заданных действий, для построения вывода;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самостоятельно оформлять в таблице связи между пропорциональными величинами;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выстраивать цепочку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логических рассуждений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>, делать выводы;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понимать простейшие высказывания с логическими связками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:«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…и…»; «если…, то…»; «все»; «каждый» и др., определять верно и неверно приведённое высказывание о числах, результатах действий, геометрических фигурах.</w:t>
      </w: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31AE" w:rsidRPr="00560590" w:rsidRDefault="00FF2BBE" w:rsidP="00DC44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Содержание учебного предмета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Числа и величины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Числа от 1 до 100. 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Нумерация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двузначных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чисел.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Стоимость. Цена, количество и стоимость товара. Зависимости между величинами: цена, количество, стоимость.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Зависимости между пропорциональными величинами: масса одного предмета, количества предметов, масса всех предметов. Расход ткани на один предмет, количество предметов, расход ткани на все предметы.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Доли (половина, треть, четверть, десятая, сотня). Образование и сравнение долей.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Единицы времени: год, месяц, сутки. 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Арифметические действия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ab/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Умножение числа 2 на 2. Деление на 2. 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Умножение числа 3 на 3. Деление на 3.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Устные и письменные приёмы сложения и вычитания.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Связь умножения и деления. Таблицы умножения и деления с числами 2 и 3. Чётные и нечётные числа.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Порядок выполнения действий в выражениях со скобками и без скобок.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Таблица умножения и деления с числами 4, 5, 6, 7, 8, 9. Сводная таблица умножения.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Умножение на 1 и на 0. Деление вида 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а</w:t>
      </w:r>
      <w:proofErr w:type="gramStart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:а</w:t>
      </w:r>
      <w:proofErr w:type="gramEnd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, 0:а 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а </w:t>
      </w:r>
      <w:r w:rsidRPr="00560590">
        <w:rPr>
          <w:rFonts w:ascii="Times New Roman" w:eastAsia="Cambria Math" w:hAnsi="Times New Roman" w:cs="Times New Roman"/>
          <w:i/>
          <w:sz w:val="28"/>
          <w:szCs w:val="28"/>
          <w:shd w:val="clear" w:color="auto" w:fill="FFFFFF"/>
        </w:rPr>
        <w:t>≠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0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Умножение суммы на число. Приёмы умножения для случаев вида 23·4, 4·23.Приёмы умножения и деления для случаев вида 20·3, 3·20, 60:3, 80:20.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Деление суммы на число. Связь между числами при делении. Проверка деления.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Приёмы деления для случаев вида 78:2, 69:3.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Приёмы деления для случаев вида 87:29, 66:22. Проверка умножения делением.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Выражения с двумя переменными вида </w:t>
      </w:r>
      <w:proofErr w:type="spellStart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a+b</w:t>
      </w:r>
      <w:proofErr w:type="spellEnd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a-b</w:t>
      </w:r>
      <w:proofErr w:type="spellEnd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a</w:t>
      </w:r>
      <w:proofErr w:type="spellEnd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·</w:t>
      </w:r>
      <w:proofErr w:type="spellStart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b</w:t>
      </w:r>
      <w:proofErr w:type="spellEnd"/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, c:d, (d</w:t>
      </w:r>
      <w:r w:rsidRPr="00560590">
        <w:rPr>
          <w:rFonts w:ascii="Times New Roman" w:eastAsia="Cambria Math" w:hAnsi="Times New Roman" w:cs="Times New Roman"/>
          <w:i/>
          <w:sz w:val="28"/>
          <w:szCs w:val="28"/>
          <w:shd w:val="clear" w:color="auto" w:fill="FFFFFF"/>
        </w:rPr>
        <w:t>≠</w:t>
      </w:r>
      <w:r w:rsidRPr="005605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0), 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вычисление их значений при заданных значениях букв.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Решение уравнений на основе связи между компонентами и результатами умножения и деления. 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Приёмы нахождения частного и остатка. Проверка деления с остатком.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Работа с текстовыми задачами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Простые и составные задачи, при решении которых используется: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а) смысл действий сложения, вычитания, умножения и деления;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б) разностное сравнение.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Моделирование задач посредством рельефного схематического рисунка, чертежа на приборе для рельефного рисования и черчения «Школьник», краткой записи.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Запись решения составной задачи выражением.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Текстовые задачи на увеличение (уменьшение) числа в несколько раз, на кратное сравнение чисел.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Задачи на нахождение четвёртого пропорционального.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Текстовые задачи в три действия. Составление плана действий и определение наиболее эффективных способов решения задач.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Задачи на нахождение доли числа и числа по его доле.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Решение задач на нахождение четвёртого пропорционального.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Пространственные отношения. Геометрические фигуры</w:t>
      </w:r>
    </w:p>
    <w:p w:rsidR="008F31AE" w:rsidRPr="00560590" w:rsidRDefault="00FF2BBE" w:rsidP="00DC44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Круг. Окружность (центр, радиус, диаметр). Вычерчивание окружностей на приборе «Школьник» с использованием циркуля.</w:t>
      </w:r>
    </w:p>
    <w:p w:rsidR="008F31AE" w:rsidRPr="00560590" w:rsidRDefault="00FF2BBE" w:rsidP="00C164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>Геометрические величины</w:t>
      </w:r>
    </w:p>
    <w:p w:rsidR="008F31AE" w:rsidRPr="00560590" w:rsidRDefault="00FF2BBE" w:rsidP="00DC44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Площадь. Способы сравнения фигур по площади. Единицы площади: квадратный сантиметр, квадратный дециметр, квадратный метр. Площадь прямоугольника.</w:t>
      </w:r>
    </w:p>
    <w:p w:rsidR="008F31AE" w:rsidRPr="00560590" w:rsidRDefault="00C1647E" w:rsidP="001455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i/>
          <w:sz w:val="28"/>
          <w:szCs w:val="28"/>
        </w:rPr>
        <w:t xml:space="preserve">   Р</w:t>
      </w:r>
      <w:r w:rsidR="00FF2BBE" w:rsidRPr="00560590">
        <w:rPr>
          <w:rFonts w:ascii="Times New Roman" w:eastAsia="Times New Roman" w:hAnsi="Times New Roman" w:cs="Times New Roman"/>
          <w:i/>
          <w:sz w:val="28"/>
          <w:szCs w:val="28"/>
        </w:rPr>
        <w:t xml:space="preserve">абота с </w:t>
      </w:r>
      <w:proofErr w:type="spellStart"/>
      <w:r w:rsidR="00FF2BBE" w:rsidRPr="00560590">
        <w:rPr>
          <w:rFonts w:ascii="Times New Roman" w:eastAsia="Times New Roman" w:hAnsi="Times New Roman" w:cs="Times New Roman"/>
          <w:i/>
          <w:sz w:val="28"/>
          <w:szCs w:val="28"/>
        </w:rPr>
        <w:t>информацией</w:t>
      </w:r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Знакомство</w:t>
      </w:r>
      <w:proofErr w:type="spellEnd"/>
      <w:r w:rsidR="00FF2BBE"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 таблицами. Чтение таблиц.</w:t>
      </w:r>
    </w:p>
    <w:p w:rsidR="005F2595" w:rsidRPr="00560590" w:rsidRDefault="00FF2BBE" w:rsidP="001455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На уроках математики используются фронтальная, групповая, подгрупповая, индивидуальная формы работы.</w:t>
      </w: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D17" w:rsidRPr="00560590" w:rsidRDefault="007F17E3" w:rsidP="00BD7DE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Тематическое планирование</w:t>
      </w:r>
    </w:p>
    <w:tbl>
      <w:tblPr>
        <w:tblStyle w:val="a3"/>
        <w:tblW w:w="14884" w:type="dxa"/>
        <w:tblInd w:w="250" w:type="dxa"/>
        <w:tblLayout w:type="fixed"/>
        <w:tblLook w:val="04A0"/>
      </w:tblPr>
      <w:tblGrid>
        <w:gridCol w:w="1276"/>
        <w:gridCol w:w="4819"/>
        <w:gridCol w:w="993"/>
        <w:gridCol w:w="2578"/>
        <w:gridCol w:w="5218"/>
      </w:tblGrid>
      <w:tr w:rsidR="007F17E3" w:rsidRPr="00560590" w:rsidTr="00BD7DE5">
        <w:trPr>
          <w:trHeight w:val="73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F17E3" w:rsidRPr="00560590" w:rsidRDefault="007F17E3" w:rsidP="00BD7DE5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7F17E3" w:rsidRPr="00560590" w:rsidRDefault="007F17E3" w:rsidP="00BD7DE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F17E3" w:rsidRPr="00560590" w:rsidRDefault="00FF6D33" w:rsidP="00BC798E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Название раздела. </w:t>
            </w:r>
            <w:r w:rsidR="00BC798E"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F17E3" w:rsidRPr="00560590" w:rsidRDefault="000C7066" w:rsidP="007F17E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</w:t>
            </w:r>
            <w:r w:rsidR="002B59B5"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во</w:t>
            </w:r>
          </w:p>
          <w:p w:rsidR="007F17E3" w:rsidRPr="00560590" w:rsidRDefault="00BC798E" w:rsidP="007F17E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ча</w:t>
            </w:r>
            <w:r w:rsidR="007F17E3"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сов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Основные виды</w:t>
            </w:r>
            <w:r w:rsidR="00632D56"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632D56"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учебной</w:t>
            </w:r>
            <w:proofErr w:type="gramEnd"/>
            <w:r w:rsidR="00632D56"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7F17E3" w:rsidRPr="00560590" w:rsidRDefault="00632D56" w:rsidP="007F1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7F17E3" w:rsidRPr="00560590" w:rsidTr="00DC447D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7D" w:rsidRPr="00560590" w:rsidRDefault="00DC447D" w:rsidP="008953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17E3" w:rsidRPr="00560590" w:rsidRDefault="007F17E3" w:rsidP="00895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Числа </w:t>
            </w:r>
            <w:r w:rsidR="00DC447D" w:rsidRPr="0056059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от </w:t>
            </w:r>
            <w:r w:rsidRPr="0056059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 до 100. Сложение и вычитание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Прием письменного сложения вида: 45+23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C8794B" w:rsidRPr="00560590" w:rsidRDefault="007F17E3" w:rsidP="00895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Работать по учебнику, пользуясь условными обозначениями.</w:t>
            </w:r>
          </w:p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Формулировать задачи урока.</w:t>
            </w:r>
          </w:p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Делать выводы.</w:t>
            </w:r>
          </w:p>
          <w:p w:rsidR="007F17E3" w:rsidRPr="00560590" w:rsidRDefault="003A5F52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Оценивать себя и товарищей</w:t>
            </w:r>
          </w:p>
          <w:p w:rsidR="007F17E3" w:rsidRPr="00560590" w:rsidRDefault="007F17E3" w:rsidP="007F17E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1455C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Прием письменного вычитания вида: 57-26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C8794B" w:rsidRPr="00560590" w:rsidRDefault="007F17E3" w:rsidP="00895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Прием письменного сложения вида: 37+48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C8794B" w:rsidRPr="00560590" w:rsidRDefault="007F17E3" w:rsidP="00895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70443D" w:rsidRDefault="0070443D" w:rsidP="00704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Входной</w:t>
            </w:r>
            <w:r w:rsidRPr="00704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тест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C8794B" w:rsidRPr="00560590" w:rsidRDefault="007F17E3" w:rsidP="00895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Прием письменного сложения вида: </w:t>
            </w:r>
            <w:r w:rsidR="0070443D" w:rsidRPr="00560590">
              <w:rPr>
                <w:rFonts w:ascii="Times New Roman" w:hAnsi="Times New Roman" w:cs="Times New Roman"/>
                <w:sz w:val="28"/>
                <w:szCs w:val="28"/>
              </w:rPr>
              <w:t>37+53</w:t>
            </w:r>
            <w:r w:rsidR="0070443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87+13.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C8794B" w:rsidRPr="00560590" w:rsidRDefault="007F17E3" w:rsidP="00895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Прием письменного вычитания вида: 30+8, 40-8.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C8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Прием письменного вычитания вида: 5</w:t>
            </w:r>
            <w:r w:rsidR="00C8794B"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-24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C8794B" w:rsidRPr="00560590" w:rsidRDefault="00C8794B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14" w:rsidRPr="00560590" w:rsidRDefault="008A4114" w:rsidP="008A41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самостоятельно.</w:t>
            </w:r>
          </w:p>
          <w:p w:rsidR="008A4114" w:rsidRPr="00560590" w:rsidRDefault="008A4114" w:rsidP="008A41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свои знания с заданием, которое нужно выполнить.</w:t>
            </w:r>
          </w:p>
          <w:p w:rsidR="007F17E3" w:rsidRPr="00560590" w:rsidRDefault="008A4114" w:rsidP="008A41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Планировать ход работы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DC447D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BD7D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Умножение и деление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tabs>
                <w:tab w:val="left" w:pos="602"/>
              </w:tabs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ошибками</w:t>
            </w:r>
          </w:p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Конкретный смысл действия умножения.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54492" w:rsidRPr="00560590" w:rsidRDefault="00E54492" w:rsidP="007F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Заменять сумму одинаковых слагаемых новым арифметическим действием – умножением.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числовые равенства и неравенства.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Преобразовывать одни единицы в другие.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письменные вычисления изученных видов в </w:t>
            </w: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пределах 100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Конкретный смысл действия умножения.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tabs>
                <w:tab w:val="left" w:pos="360"/>
              </w:tabs>
              <w:ind w:left="318" w:hanging="14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умножения использованием сложения.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письменные вычисления изученных видов в пределах 100.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умножения.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Решать задачи на умножение.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Заменять сумму одинаковых слагаемых новым арифметическим действием – умножением.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письменные вычисления изученных видов в пределах 100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E544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 прямоугольника.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54492" w:rsidRPr="0065168C" w:rsidRDefault="007F17E3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6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F17E3" w:rsidRPr="0065168C" w:rsidRDefault="007F17E3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на рельефных рисунках изученные геометрические фигуры и называть их отличительные особенности.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периметр прямоугольника разными способами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единицы и нуля.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54492" w:rsidRPr="0065168C" w:rsidRDefault="00E54492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6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F17E3" w:rsidRPr="0065168C" w:rsidRDefault="007F17E3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Заменять действие умножения сложением одинаковых слагаемых и сравнивать полученные результаты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E544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компонентов и результата действия умножения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54492" w:rsidRPr="0065168C" w:rsidRDefault="007F17E3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168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54492" w:rsidRPr="0065168C" w:rsidRDefault="00E54492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Заменять действие умножения сложением одинаковых слагаемых и сравнивать полученные результат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компонентов и результата действия умножения.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.  Решение задач.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Решать задачи на умножение</w:t>
            </w:r>
          </w:p>
        </w:tc>
      </w:tr>
      <w:tr w:rsidR="007F17E3" w:rsidRPr="00560590" w:rsidTr="00BD7DE5">
        <w:trPr>
          <w:trHeight w:val="6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9015A4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Переместительное свойство умножения.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Заменять действие умножения сложением одинаковых слагаемых и сравнивать полученные результат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Переместительное свойство умножения.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Конкретный смысл действия деление.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54492" w:rsidRPr="00560590" w:rsidRDefault="00E54492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 с помощью рельефных схематических рисунков и записывать действие деления.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Анализировать, обобщать и сравнивать результаты</w:t>
            </w:r>
          </w:p>
        </w:tc>
      </w:tr>
      <w:tr w:rsidR="007F17E3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Задачи, раскрывающие смысл 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действия 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Моделировать с помощью рельефных схематических рисунков </w:t>
            </w: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решать задачи на деление.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упражнение, заменяя его сложением одинаковых слагаемых.</w:t>
            </w:r>
          </w:p>
          <w:p w:rsidR="007F17E3" w:rsidRPr="00560590" w:rsidRDefault="007F17E3" w:rsidP="007F17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Решать те</w:t>
            </w:r>
            <w:r w:rsidR="008E3053"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кстовые задачи, изученных видов</w:t>
            </w:r>
          </w:p>
        </w:tc>
      </w:tr>
      <w:tr w:rsidR="007F17E3" w:rsidRPr="00560590" w:rsidTr="00BD7DE5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E3" w:rsidRPr="00560590" w:rsidRDefault="007F17E3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деления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F17E3" w:rsidRPr="00560590" w:rsidRDefault="007F17E3" w:rsidP="007F17E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7E3" w:rsidRPr="00560590" w:rsidRDefault="007F17E3" w:rsidP="007F17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53" w:rsidRPr="00560590" w:rsidTr="00DC447D">
        <w:trPr>
          <w:gridAfter w:val="1"/>
          <w:wAfter w:w="5218" w:type="dxa"/>
          <w:trHeight w:val="50"/>
        </w:trPr>
        <w:tc>
          <w:tcPr>
            <w:tcW w:w="96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3053" w:rsidRPr="00560590" w:rsidRDefault="008E3053" w:rsidP="00BD7D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78BD" w:rsidRPr="00560590" w:rsidTr="00BD7DE5">
        <w:trPr>
          <w:trHeight w:val="4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D" w:rsidRPr="00560590" w:rsidRDefault="007B78BD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B78BD" w:rsidRPr="00560590" w:rsidRDefault="00B71FA6" w:rsidP="007B78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B78BD" w:rsidRPr="00560590" w:rsidRDefault="00B71FA6" w:rsidP="007B78B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D" w:rsidRPr="00560590" w:rsidRDefault="00B71FA6" w:rsidP="007B78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числовые выражения</w:t>
            </w:r>
          </w:p>
        </w:tc>
      </w:tr>
      <w:tr w:rsidR="00B71FA6" w:rsidRPr="00560590" w:rsidTr="00BD7DE5">
        <w:trPr>
          <w:trHeight w:val="31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чисел при делении.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B71FA6" w:rsidRPr="00560590" w:rsidRDefault="00B71FA6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54492" w:rsidRPr="00560590" w:rsidRDefault="00E54492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Читать примеры на деление, называя компоненты и результат </w:t>
            </w:r>
            <w:proofErr w:type="spell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деления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оделировать</w:t>
            </w:r>
            <w:proofErr w:type="spell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помощью рельефных схематических рисунков и решать задачи на деление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"Сложение и вычитание чисел в пределах 100", "Сравнение чисел"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самостоятельно.</w:t>
            </w:r>
          </w:p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Соотносить свои знания с заданием, которое нужно </w:t>
            </w:r>
            <w:proofErr w:type="spell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выполнить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ланировать</w:t>
            </w:r>
            <w:proofErr w:type="spell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 работы</w:t>
            </w:r>
          </w:p>
        </w:tc>
      </w:tr>
      <w:tr w:rsidR="002B59B5" w:rsidRPr="00560590" w:rsidTr="00BD7DE5">
        <w:trPr>
          <w:trHeight w:val="10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9B5" w:rsidRPr="00560590" w:rsidRDefault="002B59B5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 w:themeFill="background1"/>
            <w:hideMark/>
          </w:tcPr>
          <w:p w:rsidR="002B59B5" w:rsidRPr="00560590" w:rsidRDefault="002B59B5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Работа над ошибками. 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деление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2B59B5" w:rsidRPr="00560590" w:rsidRDefault="002B59B5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2B59B5" w:rsidRPr="000C7066" w:rsidRDefault="002B59B5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Группировать и исправлять свои ошибки, выявлять их </w:t>
            </w:r>
            <w:proofErr w:type="spell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причины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ыполнять</w:t>
            </w:r>
            <w:proofErr w:type="spell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 над ошибками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между компонентами и результатом действия умножения.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54492" w:rsidRPr="00560590" w:rsidRDefault="006A0AA9" w:rsidP="006A0A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 с помощью рельефных схематических рисунков действия умножения и деления.</w:t>
            </w:r>
          </w:p>
          <w:p w:rsidR="00B71FA6" w:rsidRPr="00560590" w:rsidRDefault="00B71FA6" w:rsidP="004D7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множители на основе взаимосвязи умножения и деления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и деления на 10.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умножение и деление на 10 на основе переместительного свойства и взаимосвязи умножения и деления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и деления на 10.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с величинами: цена, количество, стоимость.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 с помощью таблицы и записывать задачи с величинами «цена», «количество», «стоимость»</w:t>
            </w:r>
          </w:p>
        </w:tc>
      </w:tr>
      <w:tr w:rsidR="00B71FA6" w:rsidRPr="00560590" w:rsidTr="00BD7DE5">
        <w:trPr>
          <w:trHeight w:val="4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на нахождение третьего 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слагаемого.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9EC" w:rsidRPr="00560590" w:rsidRDefault="00BC39EC" w:rsidP="00BC39E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Моделировать с помощью рельефных схематических рисунков </w:t>
            </w: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решать задачи на нахождение неизвестного третьего слагаемого.</w:t>
            </w:r>
          </w:p>
          <w:p w:rsidR="00B71FA6" w:rsidRPr="00560590" w:rsidRDefault="00BC39EC" w:rsidP="00BC39E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устные и письменные вычисления изученных видов в пределах 100. Решать элементарные комбинаторные задачи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на нахождение третьего слагаемого.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C8794B" w:rsidRPr="00560590" w:rsidRDefault="00C8794B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</w:tcPr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задач. </w:t>
            </w:r>
          </w:p>
          <w:p w:rsidR="00B71FA6" w:rsidRPr="00560590" w:rsidRDefault="00B71FA6" w:rsidP="000C70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837ED" w:rsidRPr="00560590" w:rsidRDefault="006837ED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0C7066" w:rsidRDefault="00BC39EC" w:rsidP="00BC39E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 с помощью рельефных схематических рисунков и решать задачи на нахождение неизвестного третьего слагаемого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ыполнять устные и письменные вычисления изученных видов в пределах 100. Решать элементарные комбинаторные задачи</w:t>
            </w: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2 и на 2.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CA73BA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Начать составлять таблицу умножения с числом 2. </w:t>
            </w:r>
          </w:p>
          <w:p w:rsidR="00B71FA6" w:rsidRPr="00560590" w:rsidRDefault="00B71FA6" w:rsidP="00CA73BA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Совершенствовать навыки устного счёта и умение решать задачи изученных видов</w:t>
            </w: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2 и на 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CA73BA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Моделировать действие «умножение» с использованием предметов, схематических рисунков, чертежей</w:t>
            </w: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2 и на 2.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725A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Выполнять умножение с числом 2</w:t>
            </w: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числа 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3D" w:rsidRPr="00560590" w:rsidRDefault="006837ED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З</w:t>
            </w:r>
            <w:r w:rsidR="00B71FA6"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акрепить табличные случаи умножения с числом 2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5605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5605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Выполнять деление на 2, используя соответствующие случаи</w:t>
            </w:r>
          </w:p>
          <w:p w:rsidR="00D515F7" w:rsidRPr="00560590" w:rsidRDefault="00D515F7" w:rsidP="00725AF9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умножения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Решать устно и письменно выражения.</w:t>
            </w:r>
          </w:p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Решать задачи.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2.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Моделировать действие «деление» с использованием предметов, схематических рисунков, чертежей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Закрепление.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Совершенствовать умения решать задачи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Что узнали. Чему научились. Закрепление.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3A5F52" w:rsidP="00725A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Рассуждать и делать выводы</w:t>
            </w:r>
          </w:p>
          <w:p w:rsidR="00D515F7" w:rsidRPr="00560590" w:rsidRDefault="00D515F7" w:rsidP="00725A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свои знания с заданием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3 и на 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lastRenderedPageBreak/>
              <w:t>Составлять таблицу умножения с числом 3. Решать задачи на умножение и деление.</w:t>
            </w:r>
          </w:p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lastRenderedPageBreak/>
              <w:t>Решать устно и письменно выражения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3 и на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Выполнять умножение с числом 3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0224F9" w:rsidRPr="00560590" w:rsidRDefault="00D515F7" w:rsidP="00895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725A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Моделировать действие «деление» с использованием предметов, схематических рисунков, чертежей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Выполнять деление с числом 3,</w:t>
            </w: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 используя соответствующие случаи умножения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Выполнять деление с числом 3.</w:t>
            </w:r>
          </w:p>
          <w:p w:rsidR="00D515F7" w:rsidRPr="00560590" w:rsidRDefault="00D515F7" w:rsidP="00725AF9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Закреплять знание табличных случаев умножения с числом 3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Что узнали. Чему научились. Повторение.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84FBF" w:rsidP="008953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022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15F7" w:rsidRPr="00560590" w:rsidRDefault="00D515F7" w:rsidP="00560590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Закрепить знание табличных случаев умножения и деления на 3.Решать устно и письменно выражения. </w:t>
            </w:r>
            <w:r w:rsidR="00D84FBF"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br/>
            </w: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Решать задачи и уравнения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5F7" w:rsidRPr="00560590" w:rsidRDefault="00D515F7" w:rsidP="00BD7D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D515F7" w:rsidRPr="00560590" w:rsidRDefault="00D515F7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D515F7" w:rsidRPr="00560590" w:rsidRDefault="00D515F7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vAlign w:val="center"/>
            <w:hideMark/>
          </w:tcPr>
          <w:p w:rsidR="00D515F7" w:rsidRPr="00560590" w:rsidRDefault="00D515F7" w:rsidP="00725AF9">
            <w:pPr>
              <w:ind w:firstLine="2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Устная нумерация чисел в пределах 100.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Повторить нумерацию, устные и письменные приемы сложения и вычитания, приемы сравнения чисел.</w:t>
            </w:r>
          </w:p>
          <w:p w:rsidR="00D515F7" w:rsidRPr="00560590" w:rsidRDefault="00D515F7" w:rsidP="00725AF9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Выполнять сложение и вычитание чисел в пределах 100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Решение уравнений.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D515F7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 выражения.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D515F7" w:rsidRPr="00560590" w:rsidRDefault="00D515F7" w:rsidP="00D515F7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сложения и вычитания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0224F9" w:rsidRPr="00560590" w:rsidRDefault="00D515F7" w:rsidP="005605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D515F7" w:rsidRPr="00560590" w:rsidRDefault="00D515F7" w:rsidP="005605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знания и способы действия в изменённых условиях.</w:t>
            </w:r>
          </w:p>
        </w:tc>
      </w:tr>
      <w:tr w:rsidR="00D515F7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7472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D515F7" w:rsidRPr="007472A7" w:rsidRDefault="00D515F7" w:rsidP="007472A7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Выполнять сложение и</w:t>
            </w:r>
            <w:r w:rsidR="003A5F52"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вычитание чисел в пределах 100</w:t>
            </w:r>
          </w:p>
        </w:tc>
      </w:tr>
      <w:tr w:rsidR="00D515F7" w:rsidRPr="00560590" w:rsidTr="007472A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F7" w:rsidRPr="00560590" w:rsidRDefault="00D515F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Сложение и вычитание в пределах 100.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D515F7" w:rsidRPr="00560590" w:rsidRDefault="00D515F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5F7" w:rsidRPr="00560590" w:rsidRDefault="00D515F7" w:rsidP="002B59B5">
            <w:pPr>
              <w:suppressAutoHyphens/>
              <w:ind w:left="-11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Повторить названия компонентов и результата умножения, взаимосвязь между ними, понятия «четные» и «нечетные числа».</w:t>
            </w: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br/>
              <w:t>Решать примеры и задачи на умножение и деление</w:t>
            </w:r>
          </w:p>
        </w:tc>
      </w:tr>
      <w:tr w:rsidR="00DC447D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47D" w:rsidRPr="00560590" w:rsidRDefault="00DC447D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DC447D" w:rsidRPr="00560590" w:rsidRDefault="00DC447D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Сложение и вычитание в пределах 100.</w:t>
            </w:r>
          </w:p>
        </w:tc>
        <w:tc>
          <w:tcPr>
            <w:tcW w:w="993" w:type="dxa"/>
            <w:tcBorders>
              <w:top w:val="nil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DC447D" w:rsidRPr="00560590" w:rsidRDefault="00DC447D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C447D" w:rsidRPr="00BD7DE5" w:rsidRDefault="00DC447D" w:rsidP="00BD7DE5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Повторить названия компонентов и результата умножения, взаимосвязь   между ними, понятия «четные» и «нечетные числа»</w:t>
            </w:r>
            <w:proofErr w:type="gram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.Р</w:t>
            </w:r>
            <w:proofErr w:type="gramEnd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ешать примеры и задачи на умножение и деление</w:t>
            </w: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Сложение и вычитание чисел в пределах 100", "Правила раскрытия скобок", "Решение текстовых задач"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самостоятельно.</w:t>
            </w:r>
          </w:p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Планировать ход работы. Соотносить вои знания с заданием,</w:t>
            </w:r>
          </w:p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Группировать и исправлять свои ошибки, выявлять их причины.</w:t>
            </w:r>
          </w:p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работу над ошибками.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Моделировать геометрические фигуры.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Чертить геометрические фигуры.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Обозначать геометрические фигуры буквами</w:t>
            </w: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Работа над ошибками. Закрепление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отрезка. Единицы длины. Геометрические фигуры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0224F9" w:rsidRPr="00560590" w:rsidRDefault="000224F9" w:rsidP="000C706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8953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нумерации чисел в пределах 100.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над повторением названия, последовательности и записи цифрами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натуральных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чисел от 1 до 100; разряды ч</w:t>
            </w:r>
            <w:r w:rsidR="00825658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исел</w:t>
            </w:r>
          </w:p>
        </w:tc>
      </w:tr>
      <w:tr w:rsidR="00B71FA6" w:rsidRPr="00560590" w:rsidTr="00BD7DE5">
        <w:trPr>
          <w:trHeight w:val="8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Сложение и вычитание двузначных чисел с переходом через десяток устные и письменные приемы 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Отработка приёмов сложения и вычитания с переходом через разряд; приём «дополнения до круглого десятка»; переместительное свойство сложения; письменные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</w:t>
            </w:r>
            <w:proofErr w:type="gramEnd"/>
          </w:p>
        </w:tc>
      </w:tr>
      <w:tr w:rsidR="0065168C" w:rsidRPr="00560590" w:rsidTr="00EE1D6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C" w:rsidRPr="00560590" w:rsidRDefault="0065168C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65168C" w:rsidRPr="00560590" w:rsidRDefault="0065168C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Выражение с переменной.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65168C" w:rsidRPr="00560590" w:rsidRDefault="0065168C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68C" w:rsidRPr="00560590" w:rsidRDefault="0065168C" w:rsidP="00DC447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 латинских букв в выражениях с переменной; подготовительная работа к повторению уравнений; письменные приёмы сложения и вычитания; работа с геометрическими фигурами, вычисление периметра</w:t>
            </w:r>
          </w:p>
        </w:tc>
      </w:tr>
      <w:tr w:rsidR="0065168C" w:rsidRPr="00560590" w:rsidTr="00EE1D64">
        <w:trPr>
          <w:trHeight w:val="7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C" w:rsidRPr="00560590" w:rsidRDefault="0065168C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68C" w:rsidRPr="00560590" w:rsidRDefault="0065168C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Выражение с переменной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65168C" w:rsidRPr="00560590" w:rsidRDefault="0065168C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168C" w:rsidRPr="00560590" w:rsidRDefault="0065168C" w:rsidP="000C706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rPr>
          <w:trHeight w:val="5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D7DE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Обобщение знаний об уравнении; сравнение уравнений и выражений с переменной; решение задач</w:t>
            </w:r>
          </w:p>
        </w:tc>
      </w:tr>
      <w:tr w:rsidR="00B71FA6" w:rsidRPr="00560590" w:rsidTr="00BD7DE5">
        <w:trPr>
          <w:trHeight w:val="16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уравнений на основе взаимосвязи между компонентами и результатами действия сложения и вычитания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Свойства сложения, вспомнить решение уравнений на сложение и вычитание, повторить правило нахождения периметра геометрических фигур, совершенствовать вычислительный навык сложения и вычитания столбиком.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Уметь решать логические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уравнений на основе взаимосвязи между компонентами и результатами действия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2B59B5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Обозначение геометрических фигур буквами.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Знать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как пишутся заглавные латинские буквы.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Уметь чертить с помощью линейки отрезок заданной длины, измерять длину заданного отрезка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B71FA6" w:rsidRPr="00560590" w:rsidRDefault="00560590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закрепление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Выполнять самостоятельные задания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 изученного материала.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BD7DE5" w:rsidRDefault="00B71FA6" w:rsidP="00BD7DE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Знать свойства сложения и вычитания, под</w:t>
            </w:r>
            <w:r w:rsidR="003A5F52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готовиться к контрольной работе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Закрепления свойства сложения и вычитания</w:t>
            </w:r>
          </w:p>
        </w:tc>
      </w:tr>
      <w:tr w:rsidR="00B71FA6" w:rsidRPr="00560590" w:rsidTr="00DC447D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D7DE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Числа от 1 до 100. Умножение и деление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Действие умножения, его связь со сложением одинаковых слагаемых.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A0AA9" w:rsidRPr="00560590" w:rsidRDefault="006A0AA9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Решать задачи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Связь между компонентами и результатом действия умножения.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CB2639" w:rsidP="00B71FA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Понимать </w:t>
            </w:r>
            <w:r w:rsidR="00B71FA6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таблицу умножения  и деления </w:t>
            </w:r>
            <w:proofErr w:type="gramStart"/>
            <w:r w:rsidR="00B71FA6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однозначных</w:t>
            </w:r>
            <w:proofErr w:type="gramEnd"/>
            <w:r w:rsidR="00B71FA6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чисел.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Уметь заменять сложение умножением, решать задачи на нахождение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Связь между компонентами и результатом действия умножения.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BD7DE5" w:rsidRDefault="00B71FA6" w:rsidP="00BD7DE5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Уметь пользоваться изученн</w:t>
            </w:r>
            <w:r w:rsidR="003A5F52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ой математической терминологией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суммы и остатка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Знать переместительное свойство умножения.</w:t>
            </w:r>
          </w:p>
          <w:p w:rsidR="00B71FA6" w:rsidRPr="00560590" w:rsidRDefault="00B71FA6" w:rsidP="00B71FA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Уметь решать текстовые и геометрические задачи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2373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Таблица умножения и деления на 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41C1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задач с величинами: цена, количество, стоимость.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5B41C1" w:rsidP="00B71FA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71FA6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нать понятия «цена», «количество», «стоимость».</w:t>
            </w:r>
          </w:p>
          <w:p w:rsidR="00B71FA6" w:rsidRPr="00560590" w:rsidRDefault="00B71FA6" w:rsidP="0056059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Уметь решать текстовые задачи арифметическим способом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с величинами.</w:t>
            </w:r>
          </w:p>
          <w:p w:rsidR="00825658" w:rsidRPr="00560590" w:rsidRDefault="00825658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Знать связь между величинами: масса 1 предмета, количество, общая масса.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Уметь решать текстовые задачи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арифметическим</w:t>
            </w:r>
            <w:proofErr w:type="gramEnd"/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45D5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A0AA9" w:rsidRPr="00560590" w:rsidRDefault="006A0AA9" w:rsidP="006516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Знать названия геометрических фигур, уметь решать выражения со скобками и без скобок, уметь решать задачи и уравнения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действий. Закрепление изученного материала.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Вычислять значение числового выражения, содержащего 2-3 действия (со скобками и без них); проверять правильность выполненных вычислени</w:t>
            </w:r>
            <w:r w:rsidR="006045D5"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2B59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Порядок выполнения действий. Закрепление изученного материала.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2E34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1FA6" w:rsidRPr="000C7066" w:rsidRDefault="00B71FA6" w:rsidP="00B71FA6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Применять знания и способы действия в изменённых </w:t>
            </w:r>
            <w:proofErr w:type="spell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условиях</w:t>
            </w:r>
            <w:proofErr w:type="gram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  <w:r w:rsidR="003A5F52"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</w:t>
            </w:r>
            <w:proofErr w:type="gramEnd"/>
            <w:r w:rsidR="003A5F52"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ешать</w:t>
            </w:r>
            <w:proofErr w:type="spellEnd"/>
            <w:r w:rsidR="003A5F52"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 нестандартные задачи</w:t>
            </w:r>
          </w:p>
          <w:p w:rsidR="00B71FA6" w:rsidRPr="00560590" w:rsidRDefault="00B71FA6" w:rsidP="002B59B5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Выполнять действия в выражениях со скобками в правильном порядке</w:t>
            </w:r>
          </w:p>
        </w:tc>
      </w:tr>
      <w:tr w:rsidR="002B59B5" w:rsidRPr="00560590" w:rsidTr="00BD7DE5">
        <w:trPr>
          <w:trHeight w:val="11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9B5" w:rsidRPr="00560590" w:rsidRDefault="002B59B5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59B5" w:rsidRPr="00560590" w:rsidRDefault="002B59B5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2B59B5" w:rsidRPr="00560590" w:rsidRDefault="002B59B5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B59B5" w:rsidRPr="000C7066" w:rsidRDefault="002B59B5" w:rsidP="008E51C4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Применять знания и способы действия в изменённых </w:t>
            </w:r>
            <w:proofErr w:type="spell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условиях</w:t>
            </w:r>
            <w:proofErr w:type="gram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</w:t>
            </w:r>
            <w:proofErr w:type="gramEnd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ешать</w:t>
            </w:r>
            <w:proofErr w:type="spellEnd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 нестандартные задачи.</w:t>
            </w:r>
          </w:p>
          <w:p w:rsidR="002B59B5" w:rsidRPr="00560590" w:rsidRDefault="002B59B5" w:rsidP="002B59B5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Выполнять действия в выражениях со скобками в правильном порядке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2B59B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№3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"Сложение и вычитание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двузначных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чисел", "Сравнение чисел"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Выполнять самостоятельные задания контрольной работы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над ошибками. 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="00DC447D" w:rsidRPr="005605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7472A7" w:rsidRDefault="00B71FA6" w:rsidP="007472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Группировать и исправлять свои ошибки, выявлять их </w:t>
            </w:r>
            <w:proofErr w:type="spell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причины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ыполнять</w:t>
            </w:r>
            <w:proofErr w:type="spell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 над ошибками</w:t>
            </w:r>
          </w:p>
        </w:tc>
      </w:tr>
      <w:tr w:rsidR="00B71FA6" w:rsidRPr="00560590" w:rsidTr="007472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4 и на 4, соответствующие случаи деления.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7472A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A0AA9" w:rsidRPr="00560590" w:rsidRDefault="006A0AA9" w:rsidP="007472A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Составить таблицу умножения и деления с числом 4 и работать над ее запоминанием. Закреплять знание порядка выполнения действий в выражениях.</w:t>
            </w:r>
          </w:p>
          <w:p w:rsidR="00B71FA6" w:rsidRPr="00560590" w:rsidRDefault="00B71FA6" w:rsidP="00DC447D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Воспроизводить по памяти таблицу умножения и соответствующие случаи деления с числом 4. Использовать знание таблицы умножения и деления </w:t>
            </w:r>
            <w:proofErr w:type="gram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на</w:t>
            </w:r>
            <w:proofErr w:type="gram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B71FA6" w:rsidRPr="00560590" w:rsidTr="00BD7DE5">
        <w:trPr>
          <w:trHeight w:val="10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4 и на 4, соответствующие случаи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Знакомство с задачами на увеличение числа в несколько раз.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задачи арифметическими способами.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Познакомиться с задачами на увеличение числа в несколько раз.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Объяснять выбор действия решения.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Закреплять знание порядка выполнения действий в выражениях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числа в несколько раз.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2E34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Задачи на уменьшение числа в несколько раз.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задач на уменьшение числа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Решать задачи на уменьшение числа в </w:t>
            </w:r>
            <w:r w:rsidR="003A5F52"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несколько раз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Сравнивать задачи на увеличение (уменьшение) числа на несколько единиц и на увеличение (уменьшение) числа в несколько раз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5 и на 5, соответствующие случаи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A0AA9" w:rsidRPr="00560590" w:rsidRDefault="006A0AA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Составить таблицу умножения и деления с числом 5 и </w:t>
            </w:r>
            <w:r w:rsidR="003A5F52"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работать над ее запоминанием</w:t>
            </w:r>
          </w:p>
          <w:p w:rsidR="000C7066" w:rsidRPr="00560590" w:rsidRDefault="000C7066" w:rsidP="000C706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Составлять план решения задач.</w:t>
            </w:r>
          </w:p>
          <w:p w:rsidR="000C7066" w:rsidRPr="00560590" w:rsidRDefault="000C7066" w:rsidP="000C706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задачи на кратное сравнение чисел.</w:t>
            </w:r>
          </w:p>
          <w:p w:rsidR="00B71FA6" w:rsidRPr="00560590" w:rsidRDefault="000C7066" w:rsidP="000C706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уравнения, проводить проверку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5 и на 5, соответствующие случаи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51C4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Задачи на кратное сравнение.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Познакомить с задачами на краткое сравнение.</w:t>
            </w:r>
          </w:p>
          <w:p w:rsidR="00B71FA6" w:rsidRPr="000C7066" w:rsidRDefault="00B71FA6" w:rsidP="000C706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Закреплять знание таблицы умножения и деления с числами 2-5.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57CA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задач  на кратное сравнение.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DC44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B71FA6" w:rsidRPr="00560590" w:rsidRDefault="00B71FA6" w:rsidP="00DC447D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6 и на 6, соответствующие случаи 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B71FA6" w:rsidRPr="00560590" w:rsidRDefault="002715BE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6A0AA9" w:rsidRPr="00560590" w:rsidRDefault="006A0AA9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Выполнять самостоятельные задания контрольной работы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1C2E34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задач изученных типов.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Решать задачи на нахождение неизвестного третьего 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слагаемого; решать уравнения и выражения с переменной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0C706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№4 </w:t>
            </w: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"Скобки, порядок выполнения действий", "Отрезок, угол, прямоугольник</w:t>
            </w: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соответствующие случаи деления.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Составить таблицу умножения и деления с числом 6 и работать над ее запоминанием.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Воспроизводить по памяти таблицу умножения и соответствующие случаи деления с числом 6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0C7066" w:rsidP="000C706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71FA6"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6 и на 6,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знание таблицы умножения при вычислении значений числовых выражений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составных задач с использованием иллюстрации в виде чертежа.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Выпол</w:t>
            </w:r>
            <w:r w:rsidR="003A5F52" w:rsidRPr="00560590">
              <w:rPr>
                <w:rFonts w:ascii="Times New Roman" w:hAnsi="Times New Roman" w:cs="Times New Roman"/>
                <w:sz w:val="28"/>
                <w:szCs w:val="28"/>
              </w:rPr>
              <w:t>нять иллюстрации в виде чертежа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rPr>
          <w:trHeight w:val="68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четвертого пропорционального.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Познакомить с задачами. Закреплять знание таблицы умножения и деления с числами 2-6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изученных видов.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FA6" w:rsidRPr="00560590" w:rsidRDefault="003A5F52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составных задач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rPr>
          <w:trHeight w:val="7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7 и на 7, соответствующие случаи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D7D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BD7D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5D4" w:rsidRPr="00560590" w:rsidRDefault="00CA15D4" w:rsidP="00CA15D4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Воспроизводить по памяти таблицу умножения и соответствующие случаи деления с числом 7. </w:t>
            </w:r>
          </w:p>
          <w:p w:rsidR="00B71FA6" w:rsidRPr="00560590" w:rsidRDefault="00CA15D4" w:rsidP="00CA15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знание таблицы умножения при вычислении значений числовых выражений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57CA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7 и на 7, соответствующие случаи деления.</w:t>
            </w:r>
          </w:p>
          <w:p w:rsidR="00BB57CA" w:rsidRPr="00560590" w:rsidRDefault="00BB57CA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Воспроизводить по памяти таблицу умножения и соответствующие случаи деления с числом 7. </w:t>
            </w:r>
          </w:p>
          <w:p w:rsidR="00B71FA6" w:rsidRPr="00560590" w:rsidRDefault="00B71FA6" w:rsidP="00B71FA6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знание таблицы умножения при вычислении значений числовых выражений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знания и способы действия в изменённых условиях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Площадь. Единицы площади.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0C7066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Познакомить с понятием «площадь».Учить сравнивать площади </w:t>
            </w:r>
            <w:proofErr w:type="spell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фигур</w:t>
            </w:r>
            <w:proofErr w:type="gram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.Р</w:t>
            </w:r>
            <w:proofErr w:type="gramEnd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ешать</w:t>
            </w:r>
            <w:proofErr w:type="spellEnd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 задачи изученных видов</w:t>
            </w: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уравнения</w:t>
            </w:r>
          </w:p>
        </w:tc>
      </w:tr>
      <w:tr w:rsidR="00B71FA6" w:rsidRPr="00560590" w:rsidTr="007472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Единица измерения площади - квадратный сантиметр.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Познакомиться с единицами площади.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Измерять площадь фигур в квадратных сантиметрах.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задачи изученных видов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8205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Определять площадь прямоугольника, зная длину его сторон; уметь решать задачи на нахождение четвертого пропорционального; составлять и решать уравнения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8 и на 8, соответствующие случаи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Вычислять площадь прямоугольника по формуле.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задачи изученных видов.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Пользоваться таблицей умножения и деления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8 и на 8, соответствующие случаи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1127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Закрепление знания изученных таблиц умножения и деления.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знания и способы действия в изменённых условиях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9 и на 9, соответствующие случаи деления.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Составить таблицу умножения и деления с числом 9 и работать </w:t>
            </w:r>
            <w:proofErr w:type="gram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над</w:t>
            </w:r>
            <w:proofErr w:type="gramEnd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 ее запоминание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числа 9 и на 9, соответствующие случаи деления.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Знакомство с единицей измерения площади – квадратным дециметром.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Вычислять площадь прямоугольника разными способами.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Познакомить с единицей измерения площади — квадратным дециметром</w:t>
            </w:r>
          </w:p>
        </w:tc>
      </w:tr>
      <w:tr w:rsidR="002B59B5" w:rsidRPr="00560590" w:rsidTr="00BD7DE5">
        <w:trPr>
          <w:trHeight w:val="13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9B5" w:rsidRPr="00560590" w:rsidRDefault="002B59B5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2B59B5" w:rsidRPr="00560590" w:rsidRDefault="002B59B5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Таблица умножения. Систематизация знаний.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2B59B5" w:rsidRPr="00560590" w:rsidRDefault="002B59B5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2B59B5" w:rsidRPr="00560590" w:rsidRDefault="002B59B5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Закреплять знание таблицы умножения и деления.</w:t>
            </w:r>
          </w:p>
          <w:p w:rsidR="002B59B5" w:rsidRPr="00560590" w:rsidRDefault="002B59B5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Решать задачи изученных видов.</w:t>
            </w:r>
          </w:p>
          <w:p w:rsidR="002B59B5" w:rsidRPr="00560590" w:rsidRDefault="002B59B5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Воспроизводить по памяти таблицу умножения и соответствующие случаи деления с числами 2, 3, 4, 5, 6, 7, 8, 9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5</w:t>
            </w:r>
            <w:r w:rsidRPr="005605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«Таблица умножения и деления»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самостоятельно.</w:t>
            </w:r>
          </w:p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свои знания с заданием, которое нужно выполнить.</w:t>
            </w:r>
          </w:p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Планировать ход работы</w:t>
            </w:r>
          </w:p>
        </w:tc>
      </w:tr>
      <w:tr w:rsidR="00B71FA6" w:rsidRPr="00560590" w:rsidTr="007472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над ошибками. </w:t>
            </w: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Группировать и исправлять свои ошибки, выявлять их причины.</w:t>
            </w:r>
          </w:p>
          <w:p w:rsidR="00B71FA6" w:rsidRPr="00560590" w:rsidRDefault="00B71FA6" w:rsidP="00B71F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работу над ошибками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Единица измерения площади – квадратный метр.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Познакомиться с новой единицей измерения площади — квадратным метром.</w:t>
            </w:r>
          </w:p>
        </w:tc>
      </w:tr>
      <w:tr w:rsidR="00B71FA6" w:rsidRPr="00560590" w:rsidTr="00BD7DE5">
        <w:trPr>
          <w:trHeight w:val="47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2C60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 изученного материала.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820573" w:rsidRPr="00560590" w:rsidRDefault="00B71FA6" w:rsidP="000C706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знания и способы</w:t>
            </w:r>
            <w:r w:rsidR="003A5F52"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действия в изменённых условиях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Умножение на 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820573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71FA6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Пользоваться таблицей умножения.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Решать задачи изученных видов.</w:t>
            </w:r>
            <w:r w:rsidR="006045D5"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Умножать числа на 1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 Умножение на 0. Невозможность деления на нуль.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8953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0C7066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Познакомить с правилом умножения чисел на 0.Пользоваться таблицей </w:t>
            </w:r>
            <w:proofErr w:type="spell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умножения</w:t>
            </w:r>
            <w:proofErr w:type="gram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.</w:t>
            </w: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</w:t>
            </w:r>
            <w:proofErr w:type="gram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множать</w:t>
            </w:r>
            <w:proofErr w:type="spell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числа на 0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Случаи деления вида 6:6, 6:1.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0C70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Познакомиться с правилом деления нуля на число.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Решать задачи изученных видов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Деление нуля на число.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8953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984148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 xml:space="preserve">Познакомить с правилом деления нуля на число. Закреплять правила умножения на 1 и на 0. Пользоваться таблицей умножения и </w:t>
            </w:r>
            <w:proofErr w:type="spell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деления</w:t>
            </w:r>
            <w:proofErr w:type="gramStart"/>
            <w:r w:rsidRPr="00560590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.</w:t>
            </w: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</w:t>
            </w:r>
            <w:proofErr w:type="gram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ешать</w:t>
            </w:r>
            <w:proofErr w:type="spell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задачи изученных видов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Решение составных задач в 3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70443D" w:rsidRDefault="0070443D" w:rsidP="00B71FA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43D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0C7066" w:rsidP="00B71FA6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</w:t>
            </w:r>
            <w:r w:rsidR="00984148">
              <w:rPr>
                <w:rFonts w:ascii="Times New Roman" w:hAnsi="Times New Roman" w:cs="Times New Roman"/>
                <w:b/>
                <w:sz w:val="28"/>
                <w:szCs w:val="28"/>
              </w:rPr>
              <w:t>онтрольная работа №</w:t>
            </w:r>
            <w:r w:rsidR="00B71FA6" w:rsidRPr="0056059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самостоятельно.</w:t>
            </w:r>
          </w:p>
          <w:p w:rsidR="00B71FA6" w:rsidRPr="00560590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Соотносить свои знания с заданием, которое нужно </w:t>
            </w:r>
            <w:proofErr w:type="spell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выполнить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ланировать</w:t>
            </w:r>
            <w:proofErr w:type="spell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 работы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2A7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 Обобщение и систематизация изученного </w:t>
            </w:r>
            <w:r w:rsidR="007472A7" w:rsidRPr="007472A7">
              <w:rPr>
                <w:rFonts w:ascii="Times New Roman" w:hAnsi="Times New Roman" w:cs="Times New Roman"/>
                <w:sz w:val="24"/>
                <w:szCs w:val="28"/>
              </w:rPr>
              <w:t>материала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984148" w:rsidRDefault="00B71FA6" w:rsidP="00B71FA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Группировать и исправлять свои ошибки, выявлять их </w:t>
            </w:r>
            <w:proofErr w:type="spell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причины</w:t>
            </w:r>
            <w:proofErr w:type="gramStart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ыполнять</w:t>
            </w:r>
            <w:proofErr w:type="spellEnd"/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 над ошибками.</w:t>
            </w:r>
          </w:p>
        </w:tc>
      </w:tr>
      <w:tr w:rsidR="00B71FA6" w:rsidRPr="00560590" w:rsidTr="007472A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1127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Доли. Нахождение доли числа и числа по его доле. Сравнение долей.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Находить долю величины и величину по её доле.</w:t>
            </w:r>
          </w:p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Сравнивать разные доли одной и той же величины</w:t>
            </w:r>
          </w:p>
        </w:tc>
      </w:tr>
      <w:tr w:rsidR="00211127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7" w:rsidRPr="00560590" w:rsidRDefault="00211127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1127" w:rsidRPr="00560590" w:rsidRDefault="00211127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Круг. Окружность.</w:t>
            </w:r>
          </w:p>
          <w:p w:rsidR="00211127" w:rsidRPr="00560590" w:rsidRDefault="00211127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211127" w:rsidRPr="00560590" w:rsidRDefault="00211127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11127" w:rsidRPr="00560590" w:rsidRDefault="00211127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Чертить окружность (круг) с использованием трафаретов и циркуля.</w:t>
            </w:r>
          </w:p>
          <w:p w:rsidR="00211127" w:rsidRPr="00560590" w:rsidRDefault="00211127" w:rsidP="00B71FA6">
            <w:pPr>
              <w:snapToGrid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Моделировать различное расположение кругов на плоскости.</w:t>
            </w:r>
          </w:p>
          <w:p w:rsidR="00211127" w:rsidRPr="00560590" w:rsidRDefault="00211127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Различать понятия «круг» и «окружность». Находить радиус и диаметр окружности</w:t>
            </w:r>
          </w:p>
        </w:tc>
      </w:tr>
      <w:tr w:rsidR="002B59B5" w:rsidRPr="00560590" w:rsidTr="00BD7DE5">
        <w:trPr>
          <w:trHeight w:val="9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9B5" w:rsidRPr="00560590" w:rsidRDefault="002B59B5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2B59B5" w:rsidRPr="00560590" w:rsidRDefault="002B59B5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Центр, радиус, диаметр окружности (круга).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6" w:space="0" w:color="000001"/>
            </w:tcBorders>
            <w:shd w:val="clear" w:color="auto" w:fill="FFFFFF"/>
            <w:hideMark/>
          </w:tcPr>
          <w:p w:rsidR="002B59B5" w:rsidRPr="00560590" w:rsidRDefault="002B59B5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B59B5" w:rsidRPr="00560590" w:rsidRDefault="002B59B5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BD7DE5">
            <w:pPr>
              <w:numPr>
                <w:ilvl w:val="0"/>
                <w:numId w:val="150"/>
              </w:numPr>
              <w:ind w:hanging="54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 xml:space="preserve">Единицы времени. 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suppressLineNumbers/>
              <w:suppressAutoHyphens/>
              <w:snapToGrid w:val="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Описывать явления и события с использованием величин </w:t>
            </w:r>
            <w:proofErr w:type="spell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времени</w:t>
            </w:r>
            <w:proofErr w:type="gramStart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.П</w:t>
            </w:r>
            <w:proofErr w:type="gram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ереводить</w:t>
            </w:r>
            <w:proofErr w:type="spellEnd"/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одни единицы времени в другие: мелкие в более крупные и крупные в более мелкие, используя соотношения между ними.</w:t>
            </w:r>
          </w:p>
        </w:tc>
      </w:tr>
      <w:tr w:rsidR="00B71FA6" w:rsidRPr="00560590" w:rsidTr="00BD7D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7472A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135</w:t>
            </w:r>
            <w:r w:rsidR="00FF504D"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hAnsi="Times New Roman" w:cs="Times New Roman"/>
                <w:sz w:val="28"/>
                <w:szCs w:val="28"/>
              </w:rPr>
              <w:t>Единицы времени. Сутки.</w:t>
            </w:r>
          </w:p>
          <w:p w:rsidR="00B71FA6" w:rsidRPr="00560590" w:rsidRDefault="00B71FA6" w:rsidP="00B71FA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20573" w:rsidRPr="00560590" w:rsidRDefault="00820573" w:rsidP="0098414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FA6" w:rsidRPr="00560590" w:rsidTr="00BD7DE5">
        <w:trPr>
          <w:trHeight w:val="6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A6" w:rsidRPr="00560590" w:rsidRDefault="00B71FA6" w:rsidP="007472A7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136</w:t>
            </w:r>
            <w:r w:rsidR="00FF504D" w:rsidRPr="0056059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A5689" w:rsidRPr="00560590" w:rsidRDefault="00B71FA6" w:rsidP="00B71F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B71FA6" w:rsidRPr="00560590" w:rsidRDefault="00B71FA6" w:rsidP="00B71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FA6" w:rsidRPr="00560590" w:rsidRDefault="00B71FA6" w:rsidP="00B71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590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Применять знания и способы действия в изменённых условиях</w:t>
            </w:r>
          </w:p>
        </w:tc>
      </w:tr>
      <w:tr w:rsidR="007A5689" w:rsidRPr="00560590" w:rsidTr="00DC447D">
        <w:trPr>
          <w:trHeight w:val="588"/>
        </w:trPr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89" w:rsidRPr="000C7066" w:rsidRDefault="007A5689" w:rsidP="007472A7">
            <w:pP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0C7066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  <w:t>Итого:                            136  ч</w:t>
            </w:r>
          </w:p>
        </w:tc>
      </w:tr>
    </w:tbl>
    <w:p w:rsidR="009B2E91" w:rsidRDefault="009B2E91" w:rsidP="0098414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7A35" w:rsidRDefault="009F7A35" w:rsidP="0098414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520" w:rsidRDefault="00527520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2E91" w:rsidRPr="00560590" w:rsidRDefault="009B2E91" w:rsidP="009B2E9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t xml:space="preserve">    Программное обеспечение:</w:t>
      </w:r>
    </w:p>
    <w:p w:rsidR="009B2E91" w:rsidRPr="00560590" w:rsidRDefault="009B2E91" w:rsidP="009B2E91">
      <w:pPr>
        <w:numPr>
          <w:ilvl w:val="0"/>
          <w:numId w:val="1"/>
        </w:numPr>
        <w:spacing w:after="0"/>
        <w:ind w:left="435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атематика» </w:t>
      </w:r>
      <w:r w:rsidR="00C777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класс </w:t>
      </w:r>
      <w:r w:rsidR="00C777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часть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М.И. Моро, М.А. Бантовой, Г.В.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Бельтюковой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С.И. Волковой, С.В. Степановой – М.: Просвещение, 20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21 </w:t>
      </w:r>
      <w:r w:rsidRPr="005605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(Допущено Министерством образования Российской Федерации).</w:t>
      </w:r>
    </w:p>
    <w:p w:rsidR="009B2E91" w:rsidRPr="00560590" w:rsidRDefault="009B2E91" w:rsidP="009B2E91">
      <w:pPr>
        <w:numPr>
          <w:ilvl w:val="0"/>
          <w:numId w:val="1"/>
        </w:numPr>
        <w:spacing w:after="160"/>
        <w:ind w:left="435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«Математика» </w:t>
      </w:r>
      <w:r w:rsidR="00C7774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класс </w:t>
      </w:r>
      <w:r w:rsidR="00C77743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proofErr w:type="spellStart"/>
      <w:r w:rsidR="00C77743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>М.И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. Моро, М.А. Бантовой, Г.В.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Бельтюковой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, С.И. Волковой, С.В.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тепановой – М.: Просвещение, 2020 </w:t>
      </w: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(Допущено Министерством образования Российской Федерации).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t>Пособия для учителя: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метод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>екомендации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/ В. З. Денискина;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Ин-т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коррекц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. педагогики РАО. - М.: ИПТК "Логос" ВОС, 2010. 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Денискина</w:t>
      </w:r>
      <w:proofErr w:type="gram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В.З. Обучение математике слепых и слабовидящих учащихся начальных классов: Методическое пособие. 2-е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изд-е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испрал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. и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допол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. - М.: ООО "ИПТК "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Логосвос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", 2015.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3. Бахтина С.В. Поурочные разработки по математике 3кл. - М.: Экзамен, 2014.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4. Мокрушина О.А., Фефилова Е.П., Дмитриева О.И. Поурочные разработки по математике: 1 класс. - М.: ВАКО, 2009.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Рудницкая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, В.Н. Контрольные работы в начальной школе. - М.: «Дрофа», 1995.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Узорова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О.В., Нефедова Е.А. 2500 задач по математике: 1-4 кл. (1-4); 1-3 кл. (1-3). / О.В.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Узорова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. – М.: АСТ: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, 2009. 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7. А.А. Сюжетно – дидактические игры с математическим содержанием. – М.: Просвещение, 1993.</w:t>
      </w:r>
    </w:p>
    <w:p w:rsidR="009B2E91" w:rsidRPr="00560590" w:rsidRDefault="009B2E91" w:rsidP="009B2E91">
      <w:pPr>
        <w:suppressAutoHyphens/>
        <w:spacing w:after="0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Тупоногов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Б.К. Основы коррекционной педагогики. -  М.: ИПТК «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Логосвос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», 2004.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t>Дидактический материал:</w:t>
      </w:r>
    </w:p>
    <w:p w:rsidR="009B2E91" w:rsidRPr="00560590" w:rsidRDefault="009B2E91" w:rsidP="009B2E91">
      <w:pPr>
        <w:numPr>
          <w:ilvl w:val="0"/>
          <w:numId w:val="2"/>
        </w:numPr>
        <w:suppressAutoHyphens/>
        <w:spacing w:after="0"/>
        <w:ind w:left="180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дидактические игры</w:t>
      </w:r>
    </w:p>
    <w:p w:rsidR="009B2E91" w:rsidRPr="00560590" w:rsidRDefault="009B2E91" w:rsidP="009B2E91">
      <w:pPr>
        <w:numPr>
          <w:ilvl w:val="0"/>
          <w:numId w:val="2"/>
        </w:numPr>
        <w:spacing w:after="0"/>
        <w:ind w:left="180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9B2E91" w:rsidRPr="00560590" w:rsidRDefault="009B2E91" w:rsidP="009B2E91">
      <w:pPr>
        <w:numPr>
          <w:ilvl w:val="0"/>
          <w:numId w:val="2"/>
        </w:numPr>
        <w:spacing w:after="0"/>
        <w:ind w:left="180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муляжи фруктов, овощей, животных</w:t>
      </w:r>
    </w:p>
    <w:p w:rsidR="009B2E91" w:rsidRPr="00560590" w:rsidRDefault="009B2E91" w:rsidP="009B2E9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t>Учебное оборудование: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тетради в широкую линейку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lastRenderedPageBreak/>
        <w:t>ручка с синей пастой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ручка с зеленой пастой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подставка для учебника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касса цифр (для фронтальной и индивидуальной работы)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индивидуальный счетный материал (счетные палочки, геометрические фигуры)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счетный материал для фронтальной работы</w:t>
      </w:r>
    </w:p>
    <w:p w:rsidR="009B2E91" w:rsidRPr="00560590" w:rsidRDefault="009B2E91" w:rsidP="009B2E91">
      <w:pPr>
        <w:numPr>
          <w:ilvl w:val="0"/>
          <w:numId w:val="4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набор «Геометрические тела»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t>Компьютерное оборудование:</w:t>
      </w:r>
    </w:p>
    <w:p w:rsidR="009B2E91" w:rsidRPr="00560590" w:rsidRDefault="009B2E91" w:rsidP="009B2E91">
      <w:pPr>
        <w:numPr>
          <w:ilvl w:val="0"/>
          <w:numId w:val="5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9B2E91" w:rsidRPr="00560590" w:rsidRDefault="009B2E91" w:rsidP="009B2E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Цифровые образовательные ресурсы (список сайтов):</w:t>
      </w:r>
    </w:p>
    <w:p w:rsidR="009B2E91" w:rsidRPr="00560590" w:rsidRDefault="009B2E91" w:rsidP="009B2E91">
      <w:pPr>
        <w:numPr>
          <w:ilvl w:val="0"/>
          <w:numId w:val="6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9B2E91" w:rsidRPr="00560590" w:rsidRDefault="001D4163" w:rsidP="009B2E91">
      <w:pPr>
        <w:suppressAutoHyphens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4">
        <w:r w:rsidR="009B2E91" w:rsidRPr="0056059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http://www.school-collection.edu.ru</w:t>
        </w:r>
      </w:hyperlink>
    </w:p>
    <w:p w:rsidR="009B2E91" w:rsidRPr="00560590" w:rsidRDefault="009B2E91" w:rsidP="009B2E91">
      <w:pPr>
        <w:numPr>
          <w:ilvl w:val="0"/>
          <w:numId w:val="7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Видеоуроки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; тесты; презентации; поурочные планы.</w:t>
      </w:r>
    </w:p>
    <w:p w:rsidR="009B2E91" w:rsidRPr="00560590" w:rsidRDefault="001D4163" w:rsidP="009B2E91">
      <w:pPr>
        <w:suppressAutoHyphens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5">
        <w:r w:rsidR="009B2E91" w:rsidRPr="0056059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9B2E91" w:rsidRPr="00560590" w:rsidRDefault="009B2E91" w:rsidP="009B2E91">
      <w:pPr>
        <w:numPr>
          <w:ilvl w:val="0"/>
          <w:numId w:val="8"/>
        </w:numPr>
        <w:suppressAutoHyphens/>
        <w:spacing w:after="0"/>
        <w:ind w:left="144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Школа </w:t>
      </w: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онлайн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России </w:t>
      </w:r>
    </w:p>
    <w:p w:rsidR="009B2E91" w:rsidRPr="00560590" w:rsidRDefault="009B2E91" w:rsidP="009B2E91">
      <w:pPr>
        <w:suppressAutoHyphens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сайтов учителей, учеников и образовательных учреждений России. </w:t>
      </w:r>
    </w:p>
    <w:p w:rsidR="009B2E91" w:rsidRPr="00560590" w:rsidRDefault="001D4163" w:rsidP="009B2E91">
      <w:pPr>
        <w:suppressAutoHyphens/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6">
        <w:r w:rsidR="009B2E91" w:rsidRPr="0056059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9B2E91" w:rsidRPr="00560590" w:rsidRDefault="009B2E91" w:rsidP="009B2E91">
      <w:pPr>
        <w:numPr>
          <w:ilvl w:val="0"/>
          <w:numId w:val="9"/>
        </w:numPr>
        <w:spacing w:after="0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0590">
        <w:rPr>
          <w:rFonts w:ascii="Times New Roman" w:eastAsia="Times New Roman" w:hAnsi="Times New Roman" w:cs="Times New Roman"/>
          <w:sz w:val="28"/>
          <w:szCs w:val="28"/>
        </w:rPr>
        <w:t>видеоуроки</w:t>
      </w:r>
      <w:proofErr w:type="spellEnd"/>
      <w:r w:rsidRPr="00560590">
        <w:rPr>
          <w:rFonts w:ascii="Times New Roman" w:eastAsia="Times New Roman" w:hAnsi="Times New Roman" w:cs="Times New Roman"/>
          <w:sz w:val="28"/>
          <w:szCs w:val="28"/>
        </w:rPr>
        <w:t>; тесты; презентации; поурочные планы; задания олимпиад.</w:t>
      </w:r>
    </w:p>
    <w:p w:rsidR="009B2E91" w:rsidRPr="00560590" w:rsidRDefault="001D4163" w:rsidP="009B2E9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hyperlink r:id="rId17">
        <w:r w:rsidR="009B2E91" w:rsidRPr="0056059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9B2E91" w:rsidRPr="00560590" w:rsidRDefault="009B2E91" w:rsidP="009B2E91">
      <w:pPr>
        <w:numPr>
          <w:ilvl w:val="0"/>
          <w:numId w:val="10"/>
        </w:numPr>
        <w:spacing w:after="0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</w:rPr>
        <w:t>Я - учитель: интернет-сообщество педагогов</w:t>
      </w:r>
    </w:p>
    <w:p w:rsidR="009B2E91" w:rsidRPr="00560590" w:rsidRDefault="009B2E91" w:rsidP="009B2E9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0590">
        <w:rPr>
          <w:rFonts w:ascii="Times New Roman" w:eastAsia="Times New Roman" w:hAnsi="Times New Roman" w:cs="Times New Roman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  <w:proofErr w:type="gramEnd"/>
    </w:p>
    <w:p w:rsidR="007A1B1A" w:rsidRPr="00527520" w:rsidRDefault="009B2E91" w:rsidP="0052752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590">
        <w:rPr>
          <w:rFonts w:ascii="Times New Roman" w:eastAsia="Times New Roman" w:hAnsi="Times New Roman" w:cs="Times New Roman"/>
          <w:sz w:val="28"/>
          <w:szCs w:val="28"/>
          <w:u w:val="single"/>
        </w:rPr>
        <w:t>http://ya-uchitel.ru</w:t>
      </w:r>
    </w:p>
    <w:p w:rsidR="007A1B1A" w:rsidRDefault="007A1B1A" w:rsidP="0098414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7A35" w:rsidRDefault="00527520" w:rsidP="0098414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5. </w:t>
      </w:r>
      <w:r w:rsidR="009F7A35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F7A35" w:rsidRDefault="009F7A35" w:rsidP="009F7A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4880" w:type="dxa"/>
        <w:tblInd w:w="250" w:type="dxa"/>
        <w:tblLayout w:type="fixed"/>
        <w:tblLook w:val="04A0"/>
      </w:tblPr>
      <w:tblGrid>
        <w:gridCol w:w="990"/>
        <w:gridCol w:w="6378"/>
        <w:gridCol w:w="1134"/>
        <w:gridCol w:w="1134"/>
        <w:gridCol w:w="1134"/>
        <w:gridCol w:w="4110"/>
      </w:tblGrid>
      <w:tr w:rsidR="0070443D" w:rsidTr="0070443D">
        <w:trPr>
          <w:trHeight w:val="375"/>
        </w:trPr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43D" w:rsidRDefault="0070443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70443D" w:rsidRDefault="007044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п/п</w:t>
            </w:r>
          </w:p>
        </w:tc>
        <w:tc>
          <w:tcPr>
            <w:tcW w:w="6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43D" w:rsidRDefault="0070443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Название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раздела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ема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43D" w:rsidRDefault="0070443D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</w:t>
            </w:r>
          </w:p>
          <w:p w:rsidR="0070443D" w:rsidRDefault="007044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70443D" w:rsidTr="0070443D">
        <w:trPr>
          <w:trHeight w:val="34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</w:p>
          <w:p w:rsidR="0070443D" w:rsidRDefault="007044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</w:p>
          <w:p w:rsidR="0070443D" w:rsidRDefault="007044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4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43D" w:rsidTr="0070443D">
        <w:tc>
          <w:tcPr>
            <w:tcW w:w="1488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0443D" w:rsidRDefault="0070443D"/>
        </w:tc>
      </w:tr>
      <w:tr w:rsidR="0070443D" w:rsidTr="0070443D"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Pr="00527520" w:rsidRDefault="0070443D">
            <w:pPr>
              <w:tabs>
                <w:tab w:val="left" w:pos="36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5275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Числа от 1 до 100. Сложение и вычитание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класс 2 ч                                                 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tabs>
                <w:tab w:val="left" w:pos="36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Прием письменного сложения вида: 45+23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С.4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письменного вычитания вида: 57-26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Прием письменного сложения вида: 37+48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С.12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Входной тест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С.13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Прием письменного сложения вида: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37+53;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87+13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С.16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Прием письменного вычитания вида: 30+8, 40-8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Прием письменного вычитания вида: 52-24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С.29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II.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Умножение и деление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52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tabs>
                <w:tab w:val="left" w:pos="602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ошибками</w:t>
            </w:r>
          </w:p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Конкретный смысл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С.48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Конкретный смысл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tabs>
                <w:tab w:val="left" w:pos="360"/>
              </w:tabs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умножения использованием сложения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 прямоугольника.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С.52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единицы и нуля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С.53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компонентов и результата действия умножения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С.54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компонентов и результата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17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 Решение задач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3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Переместительное свойство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Переместительное свойство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Конкретный смысл действия 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С.58</w:t>
            </w:r>
          </w:p>
        </w:tc>
      </w:tr>
      <w:tr w:rsidR="0070443D" w:rsidTr="0070443D">
        <w:trPr>
          <w:trHeight w:val="54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592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73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 раскрывающие смысл действия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1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чисел при делении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С.62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 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"Сложение и вычитание чисел в пределах 100", "Сравнение чисел"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63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 w:themeFill="background1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Работа над ошибками.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между компонентами и результатом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и деления на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и деления на 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с величинами: цена, количество, стоимость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40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на нахождение третьего слагаемого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на нахождение третьего слагаемого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С.74</w:t>
            </w:r>
          </w:p>
        </w:tc>
      </w:tr>
      <w:tr w:rsidR="0070443D" w:rsidTr="0070443D">
        <w:trPr>
          <w:trHeight w:val="45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задач.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С.75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2 и на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С.80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2 и на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38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2 и на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умножения числа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16.11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С.83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17.11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Закрепление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узнали. Чему научились. Закрепление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3 и на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С.90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числа 3 и на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С.92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rPr>
          <w:trHeight w:val="2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43D" w:rsidRDefault="0070443D" w:rsidP="007A1B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0443D" w:rsidRDefault="0070443D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rPr>
          <w:trHeight w:val="36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узнали. Чему научились. Повторение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43D" w:rsidRDefault="0070443D" w:rsidP="007A1B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0443D" w:rsidRDefault="0070443D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С.102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Устная нумерация чисел в пределах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Решение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 выражения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rPr>
          <w:trHeight w:val="3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сложения и вычитания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13.12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Сложение и вычитание в пределах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ind w:left="-110"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ind w:left="-11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suppressAutoHyphens/>
              <w:ind w:left="-110"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С.106</w:t>
            </w:r>
          </w:p>
        </w:tc>
      </w:tr>
      <w:tr w:rsidR="0070443D" w:rsidTr="0070443D">
        <w:trPr>
          <w:trHeight w:val="44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nil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Сложение и вычитание в пределах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hideMark/>
          </w:tcPr>
          <w:p w:rsidR="0070443D" w:rsidRDefault="0070443D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Контрольная работа №2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«Сложение и вычитание чисел в пределах 100», «Правила раскрытия скобок», «Решение текстовых задач»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42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Работа над ошибками.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60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отрезка. Единицы длины. Геометрические фигуры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С.109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Сложение и вычитание (продолжение)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 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0443D" w:rsidRDefault="00704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нумерации чисел в пределах 100.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 w:rsidP="007A1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класс 1 часть</w:t>
            </w:r>
          </w:p>
        </w:tc>
      </w:tr>
      <w:tr w:rsidR="0070443D" w:rsidTr="0070443D">
        <w:trPr>
          <w:trHeight w:val="88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Сложение и вычитание двузначных чисел с переходом через десяток устные и письменные приемы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Выражение с переменной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 w:rsidP="007A1B1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0443D" w:rsidTr="0070443D">
        <w:trPr>
          <w:trHeight w:val="41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с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9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 на основе взаимосвязи между компонентами и результатами действия сложения и вычитания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уравнений на основе взаимосвязи между компонентами и результатами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геометрических фигур буквами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закрепление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Числа от 1 до 100. Умножение и деление (продолжение)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65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Действие умножения, его связь со сложением одинаковых слагаемых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С.18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между компонентами и результатом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74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между компонентами и результатом действия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суммы и остатка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умножения и деления на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величинами: цена, количество, 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с величинами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 в выражениях со скобками и без скобок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С.24</w:t>
            </w: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 в выражениях со скобками и без скобок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действий. Закрепление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выполнения действий. Закрепление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«Сложение и вычитание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двузначных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чисел, Сравнение чисел»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над ошибками. </w:t>
            </w:r>
          </w:p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65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4 и на 4,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С.34</w:t>
            </w:r>
          </w:p>
        </w:tc>
      </w:tr>
      <w:tr w:rsidR="0070443D" w:rsidTr="0070443D">
        <w:trPr>
          <w:trHeight w:val="65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4 и на 4,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65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89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задачами на увеличение числа в несколько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числа в несколько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уменьшение числа в несколько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уменьшение числа в несколько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5 и на 5,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0443D" w:rsidRDefault="008767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С.40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5 и на 5,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кратное сравнение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кратное сравнение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6 и на 6,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С.44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изученных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«Скобки, порядок выполнения действий»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Умножение числа 6 и на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составных задач с использованием иллюстрации в виде чертежа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четвертого пропорционального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изученных видов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7 и на 7,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С.48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7 и на 7,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106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Площадь. Единицы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С.56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 площади - квадратный сантиметр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С.58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С.60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8 и на 8, соответствующие случаи деления.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С.62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8 и на 8,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знания изученных таблиц умножения 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9 и на 9,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С.64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числа 9 и на 9, соответствующие случаи 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70443D" w:rsidRDefault="008767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единицей измерения площади – квадратным дециметром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С.66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умножения. Систематизация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теме «Таблица умножения и деления»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изученного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 площади – квадратный 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С.70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изученного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122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на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С.82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Умножение на 0. Невозможность деления на нуль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С.83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Случаи деления вида 6:6, 6:1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С.84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нуля на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С.85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составных задач в 3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С.86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128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Доли. Нахождение доли числа и числа по его доле. Сравнение долей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Круг. Окружность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29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Центр, радиус, диаметр окружности (круга)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С.92</w:t>
            </w:r>
          </w:p>
        </w:tc>
      </w:tr>
      <w:tr w:rsidR="0070443D" w:rsidTr="0070443D">
        <w:trPr>
          <w:trHeight w:val="36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 №6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4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Обобщение и систематизация изученного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С.94</w:t>
            </w:r>
          </w:p>
        </w:tc>
      </w:tr>
      <w:tr w:rsidR="0070443D" w:rsidTr="0070443D">
        <w:trPr>
          <w:trHeight w:val="4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Единицы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С.98</w:t>
            </w:r>
          </w:p>
        </w:tc>
      </w:tr>
      <w:tr w:rsidR="0070443D" w:rsidTr="0070443D">
        <w:trPr>
          <w:trHeight w:val="4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Единицы времени. Сутки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С.100</w:t>
            </w:r>
          </w:p>
        </w:tc>
      </w:tr>
      <w:tr w:rsidR="0070443D" w:rsidTr="0070443D">
        <w:trPr>
          <w:trHeight w:val="4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Единицы времени. Сутки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40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hideMark/>
          </w:tcPr>
          <w:p w:rsidR="0070443D" w:rsidRDefault="0070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43D" w:rsidRDefault="0070443D" w:rsidP="007A1B1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443D" w:rsidRDefault="0070443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443D" w:rsidTr="0070443D">
        <w:trPr>
          <w:trHeight w:val="34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43D" w:rsidRDefault="0070443D">
            <w:pPr>
              <w:jc w:val="center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  <w:t>136ч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43D" w:rsidRDefault="0070443D">
            <w:pPr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70443D" w:rsidRDefault="0070443D" w:rsidP="009F7A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43D" w:rsidRDefault="0070443D" w:rsidP="009F7A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7A35" w:rsidRDefault="009F7A35" w:rsidP="0070443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7A35" w:rsidRDefault="009F7A35" w:rsidP="0098414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7A35" w:rsidRDefault="009F7A35" w:rsidP="00984148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30A" w:rsidRPr="00560590" w:rsidRDefault="0085430A" w:rsidP="0085430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85430A" w:rsidRPr="00560590" w:rsidSect="00E338A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134" w:right="567" w:bottom="1134" w:left="1134" w:header="112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3DF" w:rsidRDefault="008463DF" w:rsidP="00514B7C">
      <w:pPr>
        <w:spacing w:after="0" w:line="240" w:lineRule="auto"/>
      </w:pPr>
      <w:r>
        <w:separator/>
      </w:r>
    </w:p>
  </w:endnote>
  <w:endnote w:type="continuationSeparator" w:id="1">
    <w:p w:rsidR="008463DF" w:rsidRDefault="008463DF" w:rsidP="0051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581332"/>
      <w:docPartObj>
        <w:docPartGallery w:val="Page Numbers (Bottom of Page)"/>
        <w:docPartUnique/>
      </w:docPartObj>
    </w:sdtPr>
    <w:sdtContent>
      <w:p w:rsidR="00560590" w:rsidRDefault="001D4163">
        <w:pPr>
          <w:pStyle w:val="a6"/>
          <w:jc w:val="right"/>
        </w:pPr>
      </w:p>
    </w:sdtContent>
  </w:sdt>
  <w:p w:rsidR="00560590" w:rsidRDefault="00560590" w:rsidP="00C208C4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1D4163">
    <w:pPr>
      <w:pStyle w:val="a6"/>
      <w:jc w:val="right"/>
    </w:pPr>
    <w:r>
      <w:fldChar w:fldCharType="begin"/>
    </w:r>
    <w:r w:rsidR="00F21C4D">
      <w:instrText xml:space="preserve"> PAGE   \* MERGEFORMAT </w:instrText>
    </w:r>
    <w:r>
      <w:fldChar w:fldCharType="separate"/>
    </w:r>
    <w:r w:rsidR="003F27FC">
      <w:rPr>
        <w:noProof/>
      </w:rPr>
      <w:t>35</w:t>
    </w:r>
    <w:r>
      <w:rPr>
        <w:noProof/>
      </w:rPr>
      <w:fldChar w:fldCharType="end"/>
    </w:r>
  </w:p>
  <w:p w:rsidR="00560590" w:rsidRDefault="00560590">
    <w:pPr>
      <w:pStyle w:val="a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6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3DF" w:rsidRDefault="008463DF" w:rsidP="00514B7C">
      <w:pPr>
        <w:spacing w:after="0" w:line="240" w:lineRule="auto"/>
      </w:pPr>
      <w:r>
        <w:separator/>
      </w:r>
    </w:p>
  </w:footnote>
  <w:footnote w:type="continuationSeparator" w:id="1">
    <w:p w:rsidR="008463DF" w:rsidRDefault="008463DF" w:rsidP="00514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0" w:rsidRDefault="0056059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08F"/>
    <w:multiLevelType w:val="multilevel"/>
    <w:tmpl w:val="9C0612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B53E7"/>
    <w:multiLevelType w:val="multilevel"/>
    <w:tmpl w:val="295289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324B55"/>
    <w:multiLevelType w:val="hybridMultilevel"/>
    <w:tmpl w:val="AAE48612"/>
    <w:lvl w:ilvl="0" w:tplc="69E4A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3251B9"/>
    <w:multiLevelType w:val="multilevel"/>
    <w:tmpl w:val="BE821B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6D24F2"/>
    <w:multiLevelType w:val="multilevel"/>
    <w:tmpl w:val="4142E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EA31F3"/>
    <w:multiLevelType w:val="multilevel"/>
    <w:tmpl w:val="EF6EE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52B03BB"/>
    <w:multiLevelType w:val="multilevel"/>
    <w:tmpl w:val="A3B60F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5832B60"/>
    <w:multiLevelType w:val="multilevel"/>
    <w:tmpl w:val="81122D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66873F2"/>
    <w:multiLevelType w:val="multilevel"/>
    <w:tmpl w:val="C0BC93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6D25A28"/>
    <w:multiLevelType w:val="multilevel"/>
    <w:tmpl w:val="E3EC9B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79061D0"/>
    <w:multiLevelType w:val="multilevel"/>
    <w:tmpl w:val="7666A2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7A324F7"/>
    <w:multiLevelType w:val="multilevel"/>
    <w:tmpl w:val="84542E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7DC41E3"/>
    <w:multiLevelType w:val="multilevel"/>
    <w:tmpl w:val="EBFA9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87B1644"/>
    <w:multiLevelType w:val="multilevel"/>
    <w:tmpl w:val="B38CAB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8B00973"/>
    <w:multiLevelType w:val="multilevel"/>
    <w:tmpl w:val="5A9696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B696836"/>
    <w:multiLevelType w:val="multilevel"/>
    <w:tmpl w:val="43D000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B7372C1"/>
    <w:multiLevelType w:val="multilevel"/>
    <w:tmpl w:val="2C4CD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B87693E"/>
    <w:multiLevelType w:val="multilevel"/>
    <w:tmpl w:val="7A50C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BEE5997"/>
    <w:multiLevelType w:val="multilevel"/>
    <w:tmpl w:val="6CF42E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CD2789F"/>
    <w:multiLevelType w:val="multilevel"/>
    <w:tmpl w:val="853249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D1212B6"/>
    <w:multiLevelType w:val="multilevel"/>
    <w:tmpl w:val="F0B4EF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F514773"/>
    <w:multiLevelType w:val="multilevel"/>
    <w:tmpl w:val="B9DA87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2AD18E1"/>
    <w:multiLevelType w:val="multilevel"/>
    <w:tmpl w:val="4DD2FD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2F86A5B"/>
    <w:multiLevelType w:val="multilevel"/>
    <w:tmpl w:val="0A0CD2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3FA1FAB"/>
    <w:multiLevelType w:val="multilevel"/>
    <w:tmpl w:val="4D2E70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4D616BC"/>
    <w:multiLevelType w:val="multilevel"/>
    <w:tmpl w:val="CE507C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5CF62FF"/>
    <w:multiLevelType w:val="multilevel"/>
    <w:tmpl w:val="3AE832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61D7E8D"/>
    <w:multiLevelType w:val="multilevel"/>
    <w:tmpl w:val="63CE50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6C70FA6"/>
    <w:multiLevelType w:val="multilevel"/>
    <w:tmpl w:val="F6584B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6CF2BAE"/>
    <w:multiLevelType w:val="multilevel"/>
    <w:tmpl w:val="ED022E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17246DAD"/>
    <w:multiLevelType w:val="multilevel"/>
    <w:tmpl w:val="B93E0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7FF3A27"/>
    <w:multiLevelType w:val="multilevel"/>
    <w:tmpl w:val="302A35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8ED6655"/>
    <w:multiLevelType w:val="multilevel"/>
    <w:tmpl w:val="53E62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9587857"/>
    <w:multiLevelType w:val="multilevel"/>
    <w:tmpl w:val="06F2B1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97F640F"/>
    <w:multiLevelType w:val="multilevel"/>
    <w:tmpl w:val="CFBAA8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99529D8"/>
    <w:multiLevelType w:val="multilevel"/>
    <w:tmpl w:val="E2FC70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1A456CCE"/>
    <w:multiLevelType w:val="multilevel"/>
    <w:tmpl w:val="BD40C6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B5D7D3F"/>
    <w:multiLevelType w:val="multilevel"/>
    <w:tmpl w:val="796CB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1BE55317"/>
    <w:multiLevelType w:val="multilevel"/>
    <w:tmpl w:val="C88C4C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1C3853A8"/>
    <w:multiLevelType w:val="multilevel"/>
    <w:tmpl w:val="25080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1C885608"/>
    <w:multiLevelType w:val="multilevel"/>
    <w:tmpl w:val="912E3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1D3C34D7"/>
    <w:multiLevelType w:val="multilevel"/>
    <w:tmpl w:val="BD76D4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E636E33"/>
    <w:multiLevelType w:val="hybridMultilevel"/>
    <w:tmpl w:val="C7CC5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E880CBA"/>
    <w:multiLevelType w:val="multilevel"/>
    <w:tmpl w:val="DD34D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1F361B8E"/>
    <w:multiLevelType w:val="multilevel"/>
    <w:tmpl w:val="A7889A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F720159"/>
    <w:multiLevelType w:val="multilevel"/>
    <w:tmpl w:val="D7D213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21282D6F"/>
    <w:multiLevelType w:val="multilevel"/>
    <w:tmpl w:val="69649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214D317C"/>
    <w:multiLevelType w:val="multilevel"/>
    <w:tmpl w:val="5B2CFE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21822A02"/>
    <w:multiLevelType w:val="multilevel"/>
    <w:tmpl w:val="A01CC7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21A27974"/>
    <w:multiLevelType w:val="multilevel"/>
    <w:tmpl w:val="705AAF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228A42A2"/>
    <w:multiLevelType w:val="hybridMultilevel"/>
    <w:tmpl w:val="4BA2FEBA"/>
    <w:lvl w:ilvl="0" w:tplc="42DC4AAE">
      <w:start w:val="1"/>
      <w:numFmt w:val="decimal"/>
      <w:lvlText w:val="%1."/>
      <w:lvlJc w:val="left"/>
      <w:pPr>
        <w:ind w:left="6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</w:lvl>
    <w:lvl w:ilvl="3" w:tplc="0419000F" w:tentative="1">
      <w:start w:val="1"/>
      <w:numFmt w:val="decimal"/>
      <w:lvlText w:val="%4."/>
      <w:lvlJc w:val="left"/>
      <w:pPr>
        <w:ind w:left="8550" w:hanging="360"/>
      </w:p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</w:lvl>
    <w:lvl w:ilvl="6" w:tplc="0419000F" w:tentative="1">
      <w:start w:val="1"/>
      <w:numFmt w:val="decimal"/>
      <w:lvlText w:val="%7."/>
      <w:lvlJc w:val="left"/>
      <w:pPr>
        <w:ind w:left="10710" w:hanging="360"/>
      </w:p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</w:lvl>
  </w:abstractNum>
  <w:abstractNum w:abstractNumId="51">
    <w:nsid w:val="255B4369"/>
    <w:multiLevelType w:val="multilevel"/>
    <w:tmpl w:val="99E8E4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26D274E1"/>
    <w:multiLevelType w:val="multilevel"/>
    <w:tmpl w:val="4CD4E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27522068"/>
    <w:multiLevelType w:val="multilevel"/>
    <w:tmpl w:val="CC6C04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27A069B8"/>
    <w:multiLevelType w:val="multilevel"/>
    <w:tmpl w:val="FF10D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27E94246"/>
    <w:multiLevelType w:val="multilevel"/>
    <w:tmpl w:val="50E83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285869F8"/>
    <w:multiLevelType w:val="multilevel"/>
    <w:tmpl w:val="59B628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29491D3F"/>
    <w:multiLevelType w:val="multilevel"/>
    <w:tmpl w:val="59F69D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29B36C95"/>
    <w:multiLevelType w:val="multilevel"/>
    <w:tmpl w:val="C01A2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29F01B54"/>
    <w:multiLevelType w:val="multilevel"/>
    <w:tmpl w:val="1D6282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2AC90BB0"/>
    <w:multiLevelType w:val="multilevel"/>
    <w:tmpl w:val="1172AB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2C230450"/>
    <w:multiLevelType w:val="multilevel"/>
    <w:tmpl w:val="36C23A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2CA02997"/>
    <w:multiLevelType w:val="multilevel"/>
    <w:tmpl w:val="70F4C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2CCE0FB3"/>
    <w:multiLevelType w:val="hybridMultilevel"/>
    <w:tmpl w:val="5F16234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CF91113"/>
    <w:multiLevelType w:val="multilevel"/>
    <w:tmpl w:val="6F7413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2D0900A6"/>
    <w:multiLevelType w:val="multilevel"/>
    <w:tmpl w:val="322664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2D2651D2"/>
    <w:multiLevelType w:val="multilevel"/>
    <w:tmpl w:val="77BCDF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2F2A0FE7"/>
    <w:multiLevelType w:val="multilevel"/>
    <w:tmpl w:val="6A466D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316D7033"/>
    <w:multiLevelType w:val="multilevel"/>
    <w:tmpl w:val="286622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327566D1"/>
    <w:multiLevelType w:val="multilevel"/>
    <w:tmpl w:val="56FC9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328F43B3"/>
    <w:multiLevelType w:val="multilevel"/>
    <w:tmpl w:val="E05602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345E3B13"/>
    <w:multiLevelType w:val="multilevel"/>
    <w:tmpl w:val="28302B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34A27B08"/>
    <w:multiLevelType w:val="multilevel"/>
    <w:tmpl w:val="78363C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35413459"/>
    <w:multiLevelType w:val="multilevel"/>
    <w:tmpl w:val="FDA2F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36D83978"/>
    <w:multiLevelType w:val="multilevel"/>
    <w:tmpl w:val="002E5E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37520F6D"/>
    <w:multiLevelType w:val="multilevel"/>
    <w:tmpl w:val="DD708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37EC0B17"/>
    <w:multiLevelType w:val="multilevel"/>
    <w:tmpl w:val="47E6BA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38957DA0"/>
    <w:multiLevelType w:val="hybridMultilevel"/>
    <w:tmpl w:val="F4FA9E6C"/>
    <w:lvl w:ilvl="0" w:tplc="8BBC4F48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78">
    <w:nsid w:val="3A5B62E9"/>
    <w:multiLevelType w:val="multilevel"/>
    <w:tmpl w:val="816EFB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3AD71BB0"/>
    <w:multiLevelType w:val="multilevel"/>
    <w:tmpl w:val="E444B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3B1C5010"/>
    <w:multiLevelType w:val="multilevel"/>
    <w:tmpl w:val="6046D6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3FA00CD4"/>
    <w:multiLevelType w:val="multilevel"/>
    <w:tmpl w:val="9E1868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40147936"/>
    <w:multiLevelType w:val="multilevel"/>
    <w:tmpl w:val="DD9421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41A9403A"/>
    <w:multiLevelType w:val="multilevel"/>
    <w:tmpl w:val="8228D4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437B0764"/>
    <w:multiLevelType w:val="multilevel"/>
    <w:tmpl w:val="6C8A47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44024108"/>
    <w:multiLevelType w:val="multilevel"/>
    <w:tmpl w:val="1652A2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47112701"/>
    <w:multiLevelType w:val="multilevel"/>
    <w:tmpl w:val="F95E1D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479E38F0"/>
    <w:multiLevelType w:val="multilevel"/>
    <w:tmpl w:val="019E4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48F533DD"/>
    <w:multiLevelType w:val="multilevel"/>
    <w:tmpl w:val="CB9A7F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4A48754C"/>
    <w:multiLevelType w:val="multilevel"/>
    <w:tmpl w:val="7B5E55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4C4B1D0B"/>
    <w:multiLevelType w:val="multilevel"/>
    <w:tmpl w:val="BACA5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4CF10D3A"/>
    <w:multiLevelType w:val="multilevel"/>
    <w:tmpl w:val="42E0EC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4D0A3B8C"/>
    <w:multiLevelType w:val="multilevel"/>
    <w:tmpl w:val="4DFAC6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4F623AAB"/>
    <w:multiLevelType w:val="multilevel"/>
    <w:tmpl w:val="034A73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50D11D14"/>
    <w:multiLevelType w:val="multilevel"/>
    <w:tmpl w:val="9236C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50D53C77"/>
    <w:multiLevelType w:val="multilevel"/>
    <w:tmpl w:val="C96CC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50D65B81"/>
    <w:multiLevelType w:val="multilevel"/>
    <w:tmpl w:val="56E275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527E058B"/>
    <w:multiLevelType w:val="multilevel"/>
    <w:tmpl w:val="C77A1B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532E40E3"/>
    <w:multiLevelType w:val="multilevel"/>
    <w:tmpl w:val="1B0032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53A40A1F"/>
    <w:multiLevelType w:val="multilevel"/>
    <w:tmpl w:val="FA5076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53E675CD"/>
    <w:multiLevelType w:val="multilevel"/>
    <w:tmpl w:val="FF1808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542D0DAF"/>
    <w:multiLevelType w:val="multilevel"/>
    <w:tmpl w:val="48E4E3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54DA6780"/>
    <w:multiLevelType w:val="multilevel"/>
    <w:tmpl w:val="D9368B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55207162"/>
    <w:multiLevelType w:val="multilevel"/>
    <w:tmpl w:val="3216C6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564551BA"/>
    <w:multiLevelType w:val="multilevel"/>
    <w:tmpl w:val="158880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5A0C4594"/>
    <w:multiLevelType w:val="multilevel"/>
    <w:tmpl w:val="21F2C7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5BFF1B9A"/>
    <w:multiLevelType w:val="multilevel"/>
    <w:tmpl w:val="4E9C3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5C667A86"/>
    <w:multiLevelType w:val="multilevel"/>
    <w:tmpl w:val="51B4FB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5CBD771B"/>
    <w:multiLevelType w:val="hybridMultilevel"/>
    <w:tmpl w:val="0C46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D013A2F"/>
    <w:multiLevelType w:val="multilevel"/>
    <w:tmpl w:val="D28864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5D583A3C"/>
    <w:multiLevelType w:val="multilevel"/>
    <w:tmpl w:val="BB622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5D9862C8"/>
    <w:multiLevelType w:val="multilevel"/>
    <w:tmpl w:val="B1660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5F1458EE"/>
    <w:multiLevelType w:val="multilevel"/>
    <w:tmpl w:val="E29ACD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5FF91AEA"/>
    <w:multiLevelType w:val="multilevel"/>
    <w:tmpl w:val="60DEBE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61501505"/>
    <w:multiLevelType w:val="multilevel"/>
    <w:tmpl w:val="3754EF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62343F3F"/>
    <w:multiLevelType w:val="multilevel"/>
    <w:tmpl w:val="1A1053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62517B91"/>
    <w:multiLevelType w:val="multilevel"/>
    <w:tmpl w:val="7EBC60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627D1346"/>
    <w:multiLevelType w:val="multilevel"/>
    <w:tmpl w:val="3CE0E6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62953C67"/>
    <w:multiLevelType w:val="multilevel"/>
    <w:tmpl w:val="F3F210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62C60FD9"/>
    <w:multiLevelType w:val="multilevel"/>
    <w:tmpl w:val="56AA29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639062A0"/>
    <w:multiLevelType w:val="hybridMultilevel"/>
    <w:tmpl w:val="DDC6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4420961"/>
    <w:multiLevelType w:val="multilevel"/>
    <w:tmpl w:val="1018C3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64513D10"/>
    <w:multiLevelType w:val="multilevel"/>
    <w:tmpl w:val="A1B407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651932A7"/>
    <w:multiLevelType w:val="multilevel"/>
    <w:tmpl w:val="FAB0BD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656770D6"/>
    <w:multiLevelType w:val="multilevel"/>
    <w:tmpl w:val="3AB46A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66C0206C"/>
    <w:multiLevelType w:val="multilevel"/>
    <w:tmpl w:val="0E229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66C73D2E"/>
    <w:multiLevelType w:val="multilevel"/>
    <w:tmpl w:val="8ADC8B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67184D4C"/>
    <w:multiLevelType w:val="multilevel"/>
    <w:tmpl w:val="32540B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672E1AF8"/>
    <w:multiLevelType w:val="multilevel"/>
    <w:tmpl w:val="862001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67945736"/>
    <w:multiLevelType w:val="multilevel"/>
    <w:tmpl w:val="0F6E68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67C94DFF"/>
    <w:multiLevelType w:val="multilevel"/>
    <w:tmpl w:val="FF2E1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68054343"/>
    <w:multiLevelType w:val="multilevel"/>
    <w:tmpl w:val="656095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6A2021B2"/>
    <w:multiLevelType w:val="multilevel"/>
    <w:tmpl w:val="9F5AA6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6A534567"/>
    <w:multiLevelType w:val="multilevel"/>
    <w:tmpl w:val="A712C9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6A5B6246"/>
    <w:multiLevelType w:val="multilevel"/>
    <w:tmpl w:val="EB220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6A674284"/>
    <w:multiLevelType w:val="multilevel"/>
    <w:tmpl w:val="FFD8A4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6A9701ED"/>
    <w:multiLevelType w:val="multilevel"/>
    <w:tmpl w:val="24D8D0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6C1F3CBC"/>
    <w:multiLevelType w:val="multilevel"/>
    <w:tmpl w:val="573637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70D03003"/>
    <w:multiLevelType w:val="multilevel"/>
    <w:tmpl w:val="5B122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72213081"/>
    <w:multiLevelType w:val="multilevel"/>
    <w:tmpl w:val="F54E7A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726E2B8C"/>
    <w:multiLevelType w:val="multilevel"/>
    <w:tmpl w:val="C9208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743F5A13"/>
    <w:multiLevelType w:val="multilevel"/>
    <w:tmpl w:val="B810F0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74A538CF"/>
    <w:multiLevelType w:val="multilevel"/>
    <w:tmpl w:val="3BEC42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75DB26A4"/>
    <w:multiLevelType w:val="multilevel"/>
    <w:tmpl w:val="5C42A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75E40471"/>
    <w:multiLevelType w:val="multilevel"/>
    <w:tmpl w:val="36803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76CB16A6"/>
    <w:multiLevelType w:val="multilevel"/>
    <w:tmpl w:val="4B6495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77460173"/>
    <w:multiLevelType w:val="multilevel"/>
    <w:tmpl w:val="856621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77536E12"/>
    <w:multiLevelType w:val="multilevel"/>
    <w:tmpl w:val="006EF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7A6A0AB8"/>
    <w:multiLevelType w:val="multilevel"/>
    <w:tmpl w:val="C512B8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7AE339E8"/>
    <w:multiLevelType w:val="multilevel"/>
    <w:tmpl w:val="5650C0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7BCB618A"/>
    <w:multiLevelType w:val="multilevel"/>
    <w:tmpl w:val="7C1A9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7CA818FE"/>
    <w:multiLevelType w:val="multilevel"/>
    <w:tmpl w:val="16A2B6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>
    <w:nsid w:val="7D365F24"/>
    <w:multiLevelType w:val="multilevel"/>
    <w:tmpl w:val="5BA2AE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7D4220A3"/>
    <w:multiLevelType w:val="multilevel"/>
    <w:tmpl w:val="92AC36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>
    <w:nsid w:val="7DDC2E6F"/>
    <w:multiLevelType w:val="multilevel"/>
    <w:tmpl w:val="236EB3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7F5660A2"/>
    <w:multiLevelType w:val="multilevel"/>
    <w:tmpl w:val="F6D26D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4"/>
  </w:num>
  <w:num w:numId="2">
    <w:abstractNumId w:val="123"/>
  </w:num>
  <w:num w:numId="3">
    <w:abstractNumId w:val="79"/>
  </w:num>
  <w:num w:numId="4">
    <w:abstractNumId w:val="60"/>
  </w:num>
  <w:num w:numId="5">
    <w:abstractNumId w:val="33"/>
  </w:num>
  <w:num w:numId="6">
    <w:abstractNumId w:val="124"/>
  </w:num>
  <w:num w:numId="7">
    <w:abstractNumId w:val="142"/>
  </w:num>
  <w:num w:numId="8">
    <w:abstractNumId w:val="66"/>
  </w:num>
  <w:num w:numId="9">
    <w:abstractNumId w:val="95"/>
  </w:num>
  <w:num w:numId="10">
    <w:abstractNumId w:val="49"/>
  </w:num>
  <w:num w:numId="11">
    <w:abstractNumId w:val="31"/>
  </w:num>
  <w:num w:numId="12">
    <w:abstractNumId w:val="67"/>
  </w:num>
  <w:num w:numId="13">
    <w:abstractNumId w:val="87"/>
  </w:num>
  <w:num w:numId="14">
    <w:abstractNumId w:val="118"/>
  </w:num>
  <w:num w:numId="15">
    <w:abstractNumId w:val="72"/>
  </w:num>
  <w:num w:numId="16">
    <w:abstractNumId w:val="17"/>
  </w:num>
  <w:num w:numId="17">
    <w:abstractNumId w:val="10"/>
  </w:num>
  <w:num w:numId="18">
    <w:abstractNumId w:val="18"/>
  </w:num>
  <w:num w:numId="19">
    <w:abstractNumId w:val="9"/>
  </w:num>
  <w:num w:numId="20">
    <w:abstractNumId w:val="27"/>
  </w:num>
  <w:num w:numId="21">
    <w:abstractNumId w:val="48"/>
  </w:num>
  <w:num w:numId="22">
    <w:abstractNumId w:val="24"/>
  </w:num>
  <w:num w:numId="23">
    <w:abstractNumId w:val="37"/>
  </w:num>
  <w:num w:numId="24">
    <w:abstractNumId w:val="128"/>
  </w:num>
  <w:num w:numId="25">
    <w:abstractNumId w:val="117"/>
  </w:num>
  <w:num w:numId="26">
    <w:abstractNumId w:val="15"/>
  </w:num>
  <w:num w:numId="27">
    <w:abstractNumId w:val="132"/>
  </w:num>
  <w:num w:numId="28">
    <w:abstractNumId w:val="32"/>
  </w:num>
  <w:num w:numId="29">
    <w:abstractNumId w:val="94"/>
  </w:num>
  <w:num w:numId="30">
    <w:abstractNumId w:val="153"/>
  </w:num>
  <w:num w:numId="31">
    <w:abstractNumId w:val="129"/>
  </w:num>
  <w:num w:numId="32">
    <w:abstractNumId w:val="125"/>
  </w:num>
  <w:num w:numId="33">
    <w:abstractNumId w:val="6"/>
  </w:num>
  <w:num w:numId="34">
    <w:abstractNumId w:val="113"/>
  </w:num>
  <w:num w:numId="35">
    <w:abstractNumId w:val="90"/>
  </w:num>
  <w:num w:numId="36">
    <w:abstractNumId w:val="97"/>
  </w:num>
  <w:num w:numId="37">
    <w:abstractNumId w:val="122"/>
  </w:num>
  <w:num w:numId="38">
    <w:abstractNumId w:val="96"/>
  </w:num>
  <w:num w:numId="39">
    <w:abstractNumId w:val="110"/>
  </w:num>
  <w:num w:numId="40">
    <w:abstractNumId w:val="71"/>
  </w:num>
  <w:num w:numId="41">
    <w:abstractNumId w:val="61"/>
  </w:num>
  <w:num w:numId="42">
    <w:abstractNumId w:val="106"/>
  </w:num>
  <w:num w:numId="43">
    <w:abstractNumId w:val="139"/>
  </w:num>
  <w:num w:numId="44">
    <w:abstractNumId w:val="13"/>
  </w:num>
  <w:num w:numId="45">
    <w:abstractNumId w:val="148"/>
  </w:num>
  <w:num w:numId="46">
    <w:abstractNumId w:val="46"/>
  </w:num>
  <w:num w:numId="47">
    <w:abstractNumId w:val="38"/>
  </w:num>
  <w:num w:numId="48">
    <w:abstractNumId w:val="16"/>
  </w:num>
  <w:num w:numId="49">
    <w:abstractNumId w:val="23"/>
  </w:num>
  <w:num w:numId="50">
    <w:abstractNumId w:val="62"/>
  </w:num>
  <w:num w:numId="51">
    <w:abstractNumId w:val="138"/>
  </w:num>
  <w:num w:numId="52">
    <w:abstractNumId w:val="74"/>
  </w:num>
  <w:num w:numId="53">
    <w:abstractNumId w:val="121"/>
  </w:num>
  <w:num w:numId="54">
    <w:abstractNumId w:val="89"/>
  </w:num>
  <w:num w:numId="55">
    <w:abstractNumId w:val="69"/>
  </w:num>
  <w:num w:numId="56">
    <w:abstractNumId w:val="145"/>
  </w:num>
  <w:num w:numId="57">
    <w:abstractNumId w:val="133"/>
  </w:num>
  <w:num w:numId="58">
    <w:abstractNumId w:val="11"/>
  </w:num>
  <w:num w:numId="59">
    <w:abstractNumId w:val="109"/>
  </w:num>
  <w:num w:numId="60">
    <w:abstractNumId w:val="14"/>
  </w:num>
  <w:num w:numId="61">
    <w:abstractNumId w:val="101"/>
  </w:num>
  <w:num w:numId="62">
    <w:abstractNumId w:val="136"/>
  </w:num>
  <w:num w:numId="63">
    <w:abstractNumId w:val="70"/>
  </w:num>
  <w:num w:numId="64">
    <w:abstractNumId w:val="81"/>
  </w:num>
  <w:num w:numId="65">
    <w:abstractNumId w:val="147"/>
  </w:num>
  <w:num w:numId="66">
    <w:abstractNumId w:val="55"/>
  </w:num>
  <w:num w:numId="67">
    <w:abstractNumId w:val="131"/>
  </w:num>
  <w:num w:numId="68">
    <w:abstractNumId w:val="141"/>
  </w:num>
  <w:num w:numId="69">
    <w:abstractNumId w:val="68"/>
  </w:num>
  <w:num w:numId="70">
    <w:abstractNumId w:val="4"/>
  </w:num>
  <w:num w:numId="71">
    <w:abstractNumId w:val="155"/>
  </w:num>
  <w:num w:numId="72">
    <w:abstractNumId w:val="51"/>
  </w:num>
  <w:num w:numId="73">
    <w:abstractNumId w:val="104"/>
  </w:num>
  <w:num w:numId="74">
    <w:abstractNumId w:val="34"/>
  </w:num>
  <w:num w:numId="75">
    <w:abstractNumId w:val="140"/>
  </w:num>
  <w:num w:numId="76">
    <w:abstractNumId w:val="92"/>
  </w:num>
  <w:num w:numId="77">
    <w:abstractNumId w:val="86"/>
  </w:num>
  <w:num w:numId="78">
    <w:abstractNumId w:val="36"/>
  </w:num>
  <w:num w:numId="79">
    <w:abstractNumId w:val="126"/>
  </w:num>
  <w:num w:numId="80">
    <w:abstractNumId w:val="41"/>
  </w:num>
  <w:num w:numId="81">
    <w:abstractNumId w:val="137"/>
  </w:num>
  <w:num w:numId="82">
    <w:abstractNumId w:val="134"/>
  </w:num>
  <w:num w:numId="83">
    <w:abstractNumId w:val="149"/>
  </w:num>
  <w:num w:numId="84">
    <w:abstractNumId w:val="30"/>
  </w:num>
  <w:num w:numId="85">
    <w:abstractNumId w:val="151"/>
  </w:num>
  <w:num w:numId="86">
    <w:abstractNumId w:val="40"/>
  </w:num>
  <w:num w:numId="87">
    <w:abstractNumId w:val="116"/>
  </w:num>
  <w:num w:numId="88">
    <w:abstractNumId w:val="12"/>
  </w:num>
  <w:num w:numId="89">
    <w:abstractNumId w:val="91"/>
  </w:num>
  <w:num w:numId="90">
    <w:abstractNumId w:val="119"/>
  </w:num>
  <w:num w:numId="91">
    <w:abstractNumId w:val="111"/>
  </w:num>
  <w:num w:numId="92">
    <w:abstractNumId w:val="1"/>
  </w:num>
  <w:num w:numId="93">
    <w:abstractNumId w:val="45"/>
  </w:num>
  <w:num w:numId="94">
    <w:abstractNumId w:val="99"/>
  </w:num>
  <w:num w:numId="95">
    <w:abstractNumId w:val="44"/>
  </w:num>
  <w:num w:numId="96">
    <w:abstractNumId w:val="73"/>
  </w:num>
  <w:num w:numId="97">
    <w:abstractNumId w:val="144"/>
  </w:num>
  <w:num w:numId="98">
    <w:abstractNumId w:val="88"/>
  </w:num>
  <w:num w:numId="99">
    <w:abstractNumId w:val="130"/>
  </w:num>
  <w:num w:numId="100">
    <w:abstractNumId w:val="43"/>
  </w:num>
  <w:num w:numId="101">
    <w:abstractNumId w:val="58"/>
  </w:num>
  <w:num w:numId="102">
    <w:abstractNumId w:val="8"/>
  </w:num>
  <w:num w:numId="103">
    <w:abstractNumId w:val="80"/>
  </w:num>
  <w:num w:numId="104">
    <w:abstractNumId w:val="98"/>
  </w:num>
  <w:num w:numId="105">
    <w:abstractNumId w:val="5"/>
  </w:num>
  <w:num w:numId="106">
    <w:abstractNumId w:val="93"/>
  </w:num>
  <w:num w:numId="107">
    <w:abstractNumId w:val="78"/>
  </w:num>
  <w:num w:numId="108">
    <w:abstractNumId w:val="103"/>
  </w:num>
  <w:num w:numId="109">
    <w:abstractNumId w:val="76"/>
  </w:num>
  <w:num w:numId="110">
    <w:abstractNumId w:val="53"/>
  </w:num>
  <w:num w:numId="111">
    <w:abstractNumId w:val="47"/>
  </w:num>
  <w:num w:numId="112">
    <w:abstractNumId w:val="22"/>
  </w:num>
  <w:num w:numId="113">
    <w:abstractNumId w:val="54"/>
  </w:num>
  <w:num w:numId="114">
    <w:abstractNumId w:val="83"/>
  </w:num>
  <w:num w:numId="115">
    <w:abstractNumId w:val="64"/>
  </w:num>
  <w:num w:numId="116">
    <w:abstractNumId w:val="19"/>
  </w:num>
  <w:num w:numId="117">
    <w:abstractNumId w:val="65"/>
  </w:num>
  <w:num w:numId="118">
    <w:abstractNumId w:val="152"/>
  </w:num>
  <w:num w:numId="119">
    <w:abstractNumId w:val="143"/>
  </w:num>
  <w:num w:numId="120">
    <w:abstractNumId w:val="82"/>
  </w:num>
  <w:num w:numId="121">
    <w:abstractNumId w:val="127"/>
  </w:num>
  <w:num w:numId="122">
    <w:abstractNumId w:val="26"/>
  </w:num>
  <w:num w:numId="123">
    <w:abstractNumId w:val="20"/>
  </w:num>
  <w:num w:numId="124">
    <w:abstractNumId w:val="28"/>
  </w:num>
  <w:num w:numId="125">
    <w:abstractNumId w:val="7"/>
  </w:num>
  <w:num w:numId="126">
    <w:abstractNumId w:val="85"/>
  </w:num>
  <w:num w:numId="127">
    <w:abstractNumId w:val="102"/>
  </w:num>
  <w:num w:numId="128">
    <w:abstractNumId w:val="56"/>
  </w:num>
  <w:num w:numId="129">
    <w:abstractNumId w:val="84"/>
  </w:num>
  <w:num w:numId="130">
    <w:abstractNumId w:val="59"/>
  </w:num>
  <w:num w:numId="131">
    <w:abstractNumId w:val="21"/>
  </w:num>
  <w:num w:numId="132">
    <w:abstractNumId w:val="146"/>
  </w:num>
  <w:num w:numId="133">
    <w:abstractNumId w:val="100"/>
  </w:num>
  <w:num w:numId="134">
    <w:abstractNumId w:val="150"/>
  </w:num>
  <w:num w:numId="135">
    <w:abstractNumId w:val="107"/>
  </w:num>
  <w:num w:numId="136">
    <w:abstractNumId w:val="39"/>
  </w:num>
  <w:num w:numId="137">
    <w:abstractNumId w:val="35"/>
  </w:num>
  <w:num w:numId="138">
    <w:abstractNumId w:val="25"/>
  </w:num>
  <w:num w:numId="139">
    <w:abstractNumId w:val="114"/>
  </w:num>
  <w:num w:numId="140">
    <w:abstractNumId w:val="29"/>
  </w:num>
  <w:num w:numId="141">
    <w:abstractNumId w:val="135"/>
  </w:num>
  <w:num w:numId="142">
    <w:abstractNumId w:val="0"/>
  </w:num>
  <w:num w:numId="143">
    <w:abstractNumId w:val="105"/>
  </w:num>
  <w:num w:numId="144">
    <w:abstractNumId w:val="3"/>
  </w:num>
  <w:num w:numId="145">
    <w:abstractNumId w:val="115"/>
  </w:num>
  <w:num w:numId="146">
    <w:abstractNumId w:val="75"/>
  </w:num>
  <w:num w:numId="147">
    <w:abstractNumId w:val="57"/>
  </w:num>
  <w:num w:numId="148">
    <w:abstractNumId w:val="112"/>
  </w:num>
  <w:num w:numId="149">
    <w:abstractNumId w:val="52"/>
  </w:num>
  <w:num w:numId="150">
    <w:abstractNumId w:val="63"/>
  </w:num>
  <w:num w:numId="15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42"/>
  </w:num>
  <w:num w:numId="153">
    <w:abstractNumId w:val="77"/>
  </w:num>
  <w:num w:numId="154">
    <w:abstractNumId w:val="50"/>
  </w:num>
  <w:num w:numId="155">
    <w:abstractNumId w:val="120"/>
  </w:num>
  <w:num w:numId="156">
    <w:abstractNumId w:val="2"/>
  </w:num>
  <w:num w:numId="157">
    <w:abstractNumId w:val="108"/>
  </w:num>
  <w:numIdMacAtCleanup w:val="1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F31AE"/>
    <w:rsid w:val="000121D6"/>
    <w:rsid w:val="000224F9"/>
    <w:rsid w:val="000502E6"/>
    <w:rsid w:val="000B2D27"/>
    <w:rsid w:val="000B4F88"/>
    <w:rsid w:val="000C7066"/>
    <w:rsid w:val="00142AEF"/>
    <w:rsid w:val="001455C9"/>
    <w:rsid w:val="00193CD5"/>
    <w:rsid w:val="001A4BB5"/>
    <w:rsid w:val="001C2E34"/>
    <w:rsid w:val="001D4163"/>
    <w:rsid w:val="001E4FF4"/>
    <w:rsid w:val="001E79B7"/>
    <w:rsid w:val="001F42B0"/>
    <w:rsid w:val="00211127"/>
    <w:rsid w:val="002207DB"/>
    <w:rsid w:val="00223CC9"/>
    <w:rsid w:val="002326D4"/>
    <w:rsid w:val="002442A9"/>
    <w:rsid w:val="00264493"/>
    <w:rsid w:val="002715BE"/>
    <w:rsid w:val="00282A04"/>
    <w:rsid w:val="0028775B"/>
    <w:rsid w:val="002A0814"/>
    <w:rsid w:val="002B59B5"/>
    <w:rsid w:val="002D2101"/>
    <w:rsid w:val="002D3186"/>
    <w:rsid w:val="002F3C4E"/>
    <w:rsid w:val="00383AE4"/>
    <w:rsid w:val="00391E04"/>
    <w:rsid w:val="003A5F52"/>
    <w:rsid w:val="003A6AB0"/>
    <w:rsid w:val="003C2DD1"/>
    <w:rsid w:val="003F0AF0"/>
    <w:rsid w:val="003F27FC"/>
    <w:rsid w:val="00413439"/>
    <w:rsid w:val="004207FE"/>
    <w:rsid w:val="00431768"/>
    <w:rsid w:val="004521C6"/>
    <w:rsid w:val="00455B84"/>
    <w:rsid w:val="00482E4E"/>
    <w:rsid w:val="004874CD"/>
    <w:rsid w:val="00497B26"/>
    <w:rsid w:val="004D75E0"/>
    <w:rsid w:val="004E7AF9"/>
    <w:rsid w:val="00514B7C"/>
    <w:rsid w:val="00527520"/>
    <w:rsid w:val="00557129"/>
    <w:rsid w:val="00560590"/>
    <w:rsid w:val="00563524"/>
    <w:rsid w:val="0057633D"/>
    <w:rsid w:val="005A2FF1"/>
    <w:rsid w:val="005A5E24"/>
    <w:rsid w:val="005B41C1"/>
    <w:rsid w:val="005B4C76"/>
    <w:rsid w:val="005D0337"/>
    <w:rsid w:val="005D3C1B"/>
    <w:rsid w:val="005F2595"/>
    <w:rsid w:val="006045D5"/>
    <w:rsid w:val="00631011"/>
    <w:rsid w:val="00632D56"/>
    <w:rsid w:val="00650145"/>
    <w:rsid w:val="0065168C"/>
    <w:rsid w:val="00657194"/>
    <w:rsid w:val="006837ED"/>
    <w:rsid w:val="006A0AA9"/>
    <w:rsid w:val="006B521E"/>
    <w:rsid w:val="006E3E9A"/>
    <w:rsid w:val="0070443D"/>
    <w:rsid w:val="00714DAA"/>
    <w:rsid w:val="00722E86"/>
    <w:rsid w:val="00725AF9"/>
    <w:rsid w:val="007472A7"/>
    <w:rsid w:val="00776DF8"/>
    <w:rsid w:val="007A1B1A"/>
    <w:rsid w:val="007A559E"/>
    <w:rsid w:val="007A5689"/>
    <w:rsid w:val="007B1B6E"/>
    <w:rsid w:val="007B3429"/>
    <w:rsid w:val="007B78BD"/>
    <w:rsid w:val="007C4C17"/>
    <w:rsid w:val="007D12EC"/>
    <w:rsid w:val="007F17E3"/>
    <w:rsid w:val="00820573"/>
    <w:rsid w:val="00825658"/>
    <w:rsid w:val="008463DF"/>
    <w:rsid w:val="0085430A"/>
    <w:rsid w:val="00854D17"/>
    <w:rsid w:val="008767A4"/>
    <w:rsid w:val="008940A6"/>
    <w:rsid w:val="008953CF"/>
    <w:rsid w:val="008A1E6B"/>
    <w:rsid w:val="008A310F"/>
    <w:rsid w:val="008A4114"/>
    <w:rsid w:val="008B0A99"/>
    <w:rsid w:val="008B536E"/>
    <w:rsid w:val="008B72E3"/>
    <w:rsid w:val="008E3053"/>
    <w:rsid w:val="008E51C4"/>
    <w:rsid w:val="008F31AE"/>
    <w:rsid w:val="008F42B5"/>
    <w:rsid w:val="009015A4"/>
    <w:rsid w:val="00903DB6"/>
    <w:rsid w:val="00984148"/>
    <w:rsid w:val="009A08D0"/>
    <w:rsid w:val="009B2E91"/>
    <w:rsid w:val="009C2309"/>
    <w:rsid w:val="009E2A7A"/>
    <w:rsid w:val="009E5038"/>
    <w:rsid w:val="009F7A35"/>
    <w:rsid w:val="00A12484"/>
    <w:rsid w:val="00A96B88"/>
    <w:rsid w:val="00AF2FAD"/>
    <w:rsid w:val="00B029E9"/>
    <w:rsid w:val="00B40958"/>
    <w:rsid w:val="00B64015"/>
    <w:rsid w:val="00B71FA6"/>
    <w:rsid w:val="00B748BF"/>
    <w:rsid w:val="00B7596F"/>
    <w:rsid w:val="00BB57CA"/>
    <w:rsid w:val="00BC39EC"/>
    <w:rsid w:val="00BC65F9"/>
    <w:rsid w:val="00BC798E"/>
    <w:rsid w:val="00BD7DE5"/>
    <w:rsid w:val="00BF0458"/>
    <w:rsid w:val="00C15083"/>
    <w:rsid w:val="00C1647E"/>
    <w:rsid w:val="00C208C4"/>
    <w:rsid w:val="00C325EB"/>
    <w:rsid w:val="00C77743"/>
    <w:rsid w:val="00C8794B"/>
    <w:rsid w:val="00CA15D4"/>
    <w:rsid w:val="00CA73BA"/>
    <w:rsid w:val="00CA7871"/>
    <w:rsid w:val="00CB2639"/>
    <w:rsid w:val="00CC08D0"/>
    <w:rsid w:val="00CE28BD"/>
    <w:rsid w:val="00CF0BE2"/>
    <w:rsid w:val="00D364C4"/>
    <w:rsid w:val="00D41948"/>
    <w:rsid w:val="00D515F7"/>
    <w:rsid w:val="00D51889"/>
    <w:rsid w:val="00D56092"/>
    <w:rsid w:val="00D84FBF"/>
    <w:rsid w:val="00DC447D"/>
    <w:rsid w:val="00E04570"/>
    <w:rsid w:val="00E22C60"/>
    <w:rsid w:val="00E338AB"/>
    <w:rsid w:val="00E54492"/>
    <w:rsid w:val="00E62A4B"/>
    <w:rsid w:val="00E6354A"/>
    <w:rsid w:val="00E63F40"/>
    <w:rsid w:val="00E834A4"/>
    <w:rsid w:val="00EC370F"/>
    <w:rsid w:val="00EE0F54"/>
    <w:rsid w:val="00F02373"/>
    <w:rsid w:val="00F119D6"/>
    <w:rsid w:val="00F13531"/>
    <w:rsid w:val="00F21875"/>
    <w:rsid w:val="00F21C4D"/>
    <w:rsid w:val="00F23B36"/>
    <w:rsid w:val="00F257D9"/>
    <w:rsid w:val="00F2592F"/>
    <w:rsid w:val="00F45A2E"/>
    <w:rsid w:val="00F55A5D"/>
    <w:rsid w:val="00F607DB"/>
    <w:rsid w:val="00F7020D"/>
    <w:rsid w:val="00F824E8"/>
    <w:rsid w:val="00FA312C"/>
    <w:rsid w:val="00FA3B1A"/>
    <w:rsid w:val="00FC2DBD"/>
    <w:rsid w:val="00FD30EB"/>
    <w:rsid w:val="00FF2BBE"/>
    <w:rsid w:val="00FF504D"/>
    <w:rsid w:val="00FF6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7E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4B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4B7C"/>
  </w:style>
  <w:style w:type="paragraph" w:styleId="a6">
    <w:name w:val="footer"/>
    <w:basedOn w:val="a"/>
    <w:link w:val="a7"/>
    <w:uiPriority w:val="99"/>
    <w:unhideWhenUsed/>
    <w:rsid w:val="00514B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4B7C"/>
  </w:style>
  <w:style w:type="paragraph" w:styleId="a8">
    <w:name w:val="Balloon Text"/>
    <w:basedOn w:val="a"/>
    <w:link w:val="a9"/>
    <w:uiPriority w:val="99"/>
    <w:semiHidden/>
    <w:unhideWhenUsed/>
    <w:rsid w:val="005B4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4C76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B72E3"/>
    <w:pPr>
      <w:ind w:left="720"/>
      <w:contextualSpacing/>
    </w:pPr>
  </w:style>
  <w:style w:type="character" w:customStyle="1" w:styleId="FontStyle72">
    <w:name w:val="Font Style72"/>
    <w:basedOn w:val="a0"/>
    <w:uiPriority w:val="99"/>
    <w:rsid w:val="00497B26"/>
    <w:rPr>
      <w:rFonts w:ascii="Cambria" w:hAnsi="Cambria" w:cs="Cambria" w:hint="default"/>
      <w:sz w:val="20"/>
      <w:szCs w:val="20"/>
    </w:rPr>
  </w:style>
  <w:style w:type="paragraph" w:customStyle="1" w:styleId="Style32">
    <w:name w:val="Style32"/>
    <w:basedOn w:val="a"/>
    <w:uiPriority w:val="99"/>
    <w:rsid w:val="00E045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character" w:customStyle="1" w:styleId="FontStyle74">
    <w:name w:val="Font Style74"/>
    <w:basedOn w:val="a0"/>
    <w:uiPriority w:val="99"/>
    <w:rsid w:val="00E04570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videouroki.ne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hkolaonlain.r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videouroki.net/" TargetMode="Externa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FDA9-19D8-4692-9D13-B1F5ED8E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36</Pages>
  <Words>7826</Words>
  <Characters>44612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Шумист</cp:lastModifiedBy>
  <cp:revision>72</cp:revision>
  <cp:lastPrinted>2021-04-18T06:33:00Z</cp:lastPrinted>
  <dcterms:created xsi:type="dcterms:W3CDTF">2020-12-22T19:15:00Z</dcterms:created>
  <dcterms:modified xsi:type="dcterms:W3CDTF">2022-08-22T08:25:00Z</dcterms:modified>
</cp:coreProperties>
</file>